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AE" w:rsidRDefault="00F007A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007AE" w:rsidRDefault="00F007A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007A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007AE" w:rsidRDefault="00F007AE">
            <w:pPr>
              <w:pStyle w:val="ConsPlusNormal"/>
              <w:outlineLvl w:val="0"/>
            </w:pPr>
            <w:r>
              <w:t>4 апреля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007AE" w:rsidRDefault="00F007AE">
            <w:pPr>
              <w:pStyle w:val="ConsPlusNormal"/>
              <w:jc w:val="right"/>
              <w:outlineLvl w:val="0"/>
            </w:pPr>
            <w:r>
              <w:t>N 80</w:t>
            </w:r>
          </w:p>
        </w:tc>
      </w:tr>
    </w:tbl>
    <w:p w:rsidR="00F007AE" w:rsidRDefault="00F007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07AE" w:rsidRDefault="00F007AE">
      <w:pPr>
        <w:pStyle w:val="ConsPlusNormal"/>
        <w:jc w:val="both"/>
      </w:pPr>
    </w:p>
    <w:p w:rsidR="00F007AE" w:rsidRDefault="00F007AE">
      <w:pPr>
        <w:pStyle w:val="ConsPlusTitle"/>
        <w:jc w:val="center"/>
      </w:pPr>
      <w:r>
        <w:t>УКАЗ</w:t>
      </w:r>
    </w:p>
    <w:p w:rsidR="00F007AE" w:rsidRDefault="00F007AE">
      <w:pPr>
        <w:pStyle w:val="ConsPlusTitle"/>
        <w:jc w:val="center"/>
      </w:pPr>
    </w:p>
    <w:p w:rsidR="00F007AE" w:rsidRDefault="00F007AE">
      <w:pPr>
        <w:pStyle w:val="ConsPlusTitle"/>
        <w:jc w:val="center"/>
      </w:pPr>
      <w:r>
        <w:t>ГЛАВЫ РЕСПУБЛИКИ ДАГЕСТАН</w:t>
      </w:r>
    </w:p>
    <w:p w:rsidR="00F007AE" w:rsidRDefault="00F007AE">
      <w:pPr>
        <w:pStyle w:val="ConsPlusTitle"/>
        <w:jc w:val="center"/>
      </w:pPr>
    </w:p>
    <w:p w:rsidR="00F007AE" w:rsidRDefault="00F007AE">
      <w:pPr>
        <w:pStyle w:val="ConsPlusTitle"/>
        <w:jc w:val="center"/>
      </w:pPr>
      <w:r>
        <w:t>ОБ АППАРАТЕ АНТИТЕРРОРИСТИЧЕСКОЙ КОМИССИИ</w:t>
      </w:r>
    </w:p>
    <w:p w:rsidR="00F007AE" w:rsidRDefault="00F007AE">
      <w:pPr>
        <w:pStyle w:val="ConsPlusTitle"/>
        <w:jc w:val="center"/>
      </w:pPr>
      <w:r>
        <w:t>В РЕСПУБЛИКЕ ДАГЕСТАН</w:t>
      </w:r>
    </w:p>
    <w:p w:rsidR="00F007AE" w:rsidRDefault="00F007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007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7AE" w:rsidRDefault="00F007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7AE" w:rsidRDefault="00F007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07AE" w:rsidRDefault="00F007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07AE" w:rsidRDefault="00F007AE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РД</w:t>
            </w:r>
          </w:p>
          <w:p w:rsidR="00F007AE" w:rsidRDefault="00F007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04.07.2014 </w:t>
            </w:r>
            <w:hyperlink r:id="rId5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 xml:space="preserve">, от 14.04.2015 </w:t>
            </w:r>
            <w:hyperlink r:id="rId6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>,</w:t>
            </w:r>
          </w:p>
          <w:p w:rsidR="00F007AE" w:rsidRDefault="00F007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17.05.2021 </w:t>
            </w:r>
            <w:hyperlink r:id="rId7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 xml:space="preserve">, от 23.10.2024 </w:t>
            </w:r>
            <w:hyperlink r:id="rId8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7AE" w:rsidRDefault="00F007AE">
            <w:pPr>
              <w:pStyle w:val="ConsPlusNormal"/>
            </w:pPr>
          </w:p>
        </w:tc>
      </w:tr>
    </w:tbl>
    <w:p w:rsidR="00F007AE" w:rsidRDefault="00F007AE">
      <w:pPr>
        <w:pStyle w:val="ConsPlusNormal"/>
        <w:jc w:val="both"/>
      </w:pPr>
    </w:p>
    <w:p w:rsidR="00F007AE" w:rsidRDefault="00F007AE">
      <w:pPr>
        <w:pStyle w:val="ConsPlusNormal"/>
        <w:ind w:firstLine="540"/>
        <w:jc w:val="both"/>
      </w:pPr>
      <w:r>
        <w:t>В целях обеспечения деятельности Антитеррористической комиссии в Республике Дагестан постановляю:</w:t>
      </w:r>
    </w:p>
    <w:p w:rsidR="00F007AE" w:rsidRDefault="00F007AE">
      <w:pPr>
        <w:pStyle w:val="ConsPlusNormal"/>
        <w:spacing w:before="220"/>
        <w:ind w:firstLine="540"/>
        <w:jc w:val="both"/>
      </w:pPr>
      <w:r>
        <w:t>1. Образовать аппарат Антитеррористической комиссии в Республике Дагестан.</w:t>
      </w:r>
    </w:p>
    <w:p w:rsidR="00F007AE" w:rsidRDefault="00F007AE">
      <w:pPr>
        <w:pStyle w:val="ConsPlusNormal"/>
        <w:spacing w:before="220"/>
        <w:ind w:firstLine="540"/>
        <w:jc w:val="both"/>
      </w:pPr>
      <w:r>
        <w:t xml:space="preserve">2. Утратил силу с 23.10.2024. - </w:t>
      </w:r>
      <w:hyperlink r:id="rId9">
        <w:r>
          <w:rPr>
            <w:color w:val="0000FF"/>
          </w:rPr>
          <w:t>Указ</w:t>
        </w:r>
      </w:hyperlink>
      <w:r>
        <w:t xml:space="preserve"> Главы РД от 23.10.2024 N 149.</w:t>
      </w:r>
    </w:p>
    <w:p w:rsidR="00F007AE" w:rsidRDefault="00F007AE">
      <w:pPr>
        <w:pStyle w:val="ConsPlusNormal"/>
        <w:spacing w:before="220"/>
        <w:ind w:firstLine="540"/>
        <w:jc w:val="both"/>
      </w:pPr>
      <w:r>
        <w:t xml:space="preserve">3. Утратил силу с 14.04.2015. - </w:t>
      </w:r>
      <w:hyperlink r:id="rId10">
        <w:r>
          <w:rPr>
            <w:color w:val="0000FF"/>
          </w:rPr>
          <w:t>Указ</w:t>
        </w:r>
      </w:hyperlink>
      <w:r>
        <w:t xml:space="preserve"> Главы РД от 14.04.2015 N 74.</w:t>
      </w:r>
    </w:p>
    <w:p w:rsidR="00F007AE" w:rsidRDefault="00F007AE">
      <w:pPr>
        <w:pStyle w:val="ConsPlusNormal"/>
        <w:spacing w:before="220"/>
        <w:ind w:firstLine="540"/>
        <w:jc w:val="both"/>
      </w:pPr>
      <w:r>
        <w:t xml:space="preserve">4. Утратил силу с 17.05.2021. - </w:t>
      </w:r>
      <w:hyperlink r:id="rId11">
        <w:r>
          <w:rPr>
            <w:color w:val="0000FF"/>
          </w:rPr>
          <w:t>Указ</w:t>
        </w:r>
      </w:hyperlink>
      <w:r>
        <w:t xml:space="preserve"> Главы РД от 17.05.2021 N 92.</w:t>
      </w:r>
    </w:p>
    <w:p w:rsidR="00F007AE" w:rsidRDefault="00F007AE">
      <w:pPr>
        <w:pStyle w:val="ConsPlusNormal"/>
        <w:spacing w:before="220"/>
        <w:ind w:firstLine="540"/>
        <w:jc w:val="both"/>
      </w:pPr>
      <w:r>
        <w:t>5. Настоящий Указ вступает в силу со дня его подписания.</w:t>
      </w:r>
    </w:p>
    <w:p w:rsidR="00F007AE" w:rsidRDefault="00F007AE">
      <w:pPr>
        <w:pStyle w:val="ConsPlusNormal"/>
        <w:jc w:val="both"/>
      </w:pPr>
    </w:p>
    <w:p w:rsidR="00F007AE" w:rsidRDefault="00F007AE">
      <w:pPr>
        <w:pStyle w:val="ConsPlusNormal"/>
        <w:jc w:val="right"/>
      </w:pPr>
      <w:r>
        <w:t>Глава</w:t>
      </w:r>
    </w:p>
    <w:p w:rsidR="00F007AE" w:rsidRDefault="00F007AE">
      <w:pPr>
        <w:pStyle w:val="ConsPlusNormal"/>
        <w:jc w:val="right"/>
      </w:pPr>
      <w:r>
        <w:t>Республики Дагестан</w:t>
      </w:r>
    </w:p>
    <w:p w:rsidR="00F007AE" w:rsidRDefault="00F007AE">
      <w:pPr>
        <w:pStyle w:val="ConsPlusNormal"/>
        <w:jc w:val="right"/>
      </w:pPr>
      <w:r>
        <w:t>Р.АБДУЛАТИПОВ</w:t>
      </w:r>
    </w:p>
    <w:p w:rsidR="00F007AE" w:rsidRDefault="00F007AE">
      <w:pPr>
        <w:pStyle w:val="ConsPlusNormal"/>
      </w:pPr>
      <w:r>
        <w:t>Махачкала</w:t>
      </w:r>
    </w:p>
    <w:p w:rsidR="00F007AE" w:rsidRDefault="00F007AE">
      <w:pPr>
        <w:pStyle w:val="ConsPlusNormal"/>
        <w:spacing w:before="220"/>
      </w:pPr>
      <w:r>
        <w:t>4 апреля 2014 года</w:t>
      </w:r>
    </w:p>
    <w:p w:rsidR="00F007AE" w:rsidRDefault="00F007AE">
      <w:pPr>
        <w:pStyle w:val="ConsPlusNormal"/>
        <w:spacing w:before="220"/>
      </w:pPr>
      <w:r>
        <w:t>N 80</w:t>
      </w:r>
    </w:p>
    <w:p w:rsidR="00F007AE" w:rsidRDefault="00F007AE">
      <w:pPr>
        <w:pStyle w:val="ConsPlusNormal"/>
        <w:jc w:val="both"/>
      </w:pPr>
    </w:p>
    <w:p w:rsidR="00F007AE" w:rsidRDefault="00F007AE">
      <w:pPr>
        <w:pStyle w:val="ConsPlusNormal"/>
        <w:jc w:val="both"/>
      </w:pPr>
    </w:p>
    <w:p w:rsidR="00F007AE" w:rsidRDefault="00F007AE">
      <w:pPr>
        <w:pStyle w:val="ConsPlusNormal"/>
        <w:jc w:val="both"/>
      </w:pPr>
    </w:p>
    <w:p w:rsidR="00F007AE" w:rsidRDefault="00F007AE">
      <w:pPr>
        <w:pStyle w:val="ConsPlusNormal"/>
        <w:jc w:val="both"/>
      </w:pPr>
    </w:p>
    <w:p w:rsidR="00F007AE" w:rsidRDefault="00F007AE">
      <w:pPr>
        <w:pStyle w:val="ConsPlusNormal"/>
        <w:jc w:val="both"/>
      </w:pPr>
    </w:p>
    <w:p w:rsidR="00F007AE" w:rsidRDefault="00F007AE">
      <w:pPr>
        <w:pStyle w:val="ConsPlusNormal"/>
        <w:jc w:val="right"/>
        <w:outlineLvl w:val="0"/>
      </w:pPr>
      <w:r>
        <w:t>Утверждено</w:t>
      </w:r>
    </w:p>
    <w:p w:rsidR="00F007AE" w:rsidRDefault="00F007AE">
      <w:pPr>
        <w:pStyle w:val="ConsPlusNormal"/>
        <w:jc w:val="right"/>
      </w:pPr>
      <w:r>
        <w:t>Указом Главы</w:t>
      </w:r>
    </w:p>
    <w:p w:rsidR="00F007AE" w:rsidRDefault="00F007AE">
      <w:pPr>
        <w:pStyle w:val="ConsPlusNormal"/>
        <w:jc w:val="right"/>
      </w:pPr>
      <w:r>
        <w:t>Республики Дагестан</w:t>
      </w:r>
    </w:p>
    <w:p w:rsidR="00F007AE" w:rsidRDefault="00F007AE">
      <w:pPr>
        <w:pStyle w:val="ConsPlusNormal"/>
        <w:jc w:val="right"/>
      </w:pPr>
      <w:r>
        <w:t>от 4 апреля 2014 г. N 80</w:t>
      </w:r>
    </w:p>
    <w:p w:rsidR="00F007AE" w:rsidRDefault="00F007AE">
      <w:pPr>
        <w:pStyle w:val="ConsPlusNormal"/>
        <w:jc w:val="both"/>
      </w:pPr>
    </w:p>
    <w:p w:rsidR="00F007AE" w:rsidRDefault="00F007AE">
      <w:pPr>
        <w:pStyle w:val="ConsPlusTitle"/>
        <w:jc w:val="center"/>
      </w:pPr>
      <w:r>
        <w:t>ПОЛОЖЕНИЕ</w:t>
      </w:r>
    </w:p>
    <w:p w:rsidR="00F007AE" w:rsidRDefault="00F007AE">
      <w:pPr>
        <w:pStyle w:val="ConsPlusTitle"/>
        <w:jc w:val="center"/>
      </w:pPr>
      <w:r>
        <w:t>ОБ АППАРАТЕ АНТИТЕРРОРИСТИЧЕСКОЙ КОМИССИИ</w:t>
      </w:r>
    </w:p>
    <w:p w:rsidR="00F007AE" w:rsidRDefault="00F007AE">
      <w:pPr>
        <w:pStyle w:val="ConsPlusTitle"/>
        <w:jc w:val="center"/>
      </w:pPr>
      <w:r>
        <w:t>В РЕСПУБЛИКЕ ДАГЕСТАН</w:t>
      </w:r>
    </w:p>
    <w:p w:rsidR="00F007AE" w:rsidRDefault="00F007AE">
      <w:pPr>
        <w:pStyle w:val="ConsPlusNormal"/>
        <w:jc w:val="both"/>
      </w:pPr>
    </w:p>
    <w:p w:rsidR="00F007AE" w:rsidRDefault="00F007AE">
      <w:pPr>
        <w:pStyle w:val="ConsPlusNormal"/>
        <w:ind w:firstLine="540"/>
        <w:jc w:val="both"/>
      </w:pPr>
      <w:r>
        <w:t xml:space="preserve">Утратило силу с 23.10.2024. - </w:t>
      </w:r>
      <w:hyperlink r:id="rId12">
        <w:r>
          <w:rPr>
            <w:color w:val="0000FF"/>
          </w:rPr>
          <w:t>Указ</w:t>
        </w:r>
      </w:hyperlink>
      <w:r>
        <w:t xml:space="preserve"> Главы РД от 23.10.2024 N 149.</w:t>
      </w:r>
    </w:p>
    <w:p w:rsidR="00F007AE" w:rsidRDefault="00F007AE">
      <w:pPr>
        <w:pStyle w:val="ConsPlusNormal"/>
        <w:jc w:val="both"/>
      </w:pPr>
    </w:p>
    <w:p w:rsidR="00F007AE" w:rsidRDefault="00F007AE">
      <w:pPr>
        <w:pStyle w:val="ConsPlusNormal"/>
        <w:jc w:val="both"/>
      </w:pPr>
    </w:p>
    <w:p w:rsidR="00F007AE" w:rsidRDefault="00F007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5147" w:rsidRDefault="00F007AE">
      <w:r w:rsidRPr="00F007AE">
        <w:t xml:space="preserve">постановление правительства </w:t>
      </w:r>
      <w:proofErr w:type="spellStart"/>
      <w:r w:rsidRPr="00F007AE">
        <w:t>рф</w:t>
      </w:r>
      <w:proofErr w:type="spellEnd"/>
      <w:r w:rsidRPr="00F007AE">
        <w:t xml:space="preserve"> об утверждении требов</w:t>
      </w:r>
      <w:bookmarkStart w:id="0" w:name="_GoBack"/>
      <w:bookmarkEnd w:id="0"/>
    </w:p>
    <w:sectPr w:rsidR="00185147" w:rsidSect="00517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AE"/>
    <w:rsid w:val="00185147"/>
    <w:rsid w:val="0062034D"/>
    <w:rsid w:val="00F0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30560-4833-4159-B57D-71A0258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0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0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50133&amp;dst=1000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53625&amp;dst=100009" TargetMode="External"/><Relationship Id="rId12" Type="http://schemas.openxmlformats.org/officeDocument/2006/relationships/hyperlink" Target="https://login.consultant.ru/link/?req=doc&amp;base=RLAW346&amp;n=50133&amp;dst=10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9338&amp;dst=100018" TargetMode="External"/><Relationship Id="rId11" Type="http://schemas.openxmlformats.org/officeDocument/2006/relationships/hyperlink" Target="https://login.consultant.ru/link/?req=doc&amp;base=RLAW346&amp;n=53625&amp;dst=100009" TargetMode="External"/><Relationship Id="rId5" Type="http://schemas.openxmlformats.org/officeDocument/2006/relationships/hyperlink" Target="https://login.consultant.ru/link/?req=doc&amp;base=RLAW346&amp;n=22656&amp;dst=100006" TargetMode="External"/><Relationship Id="rId10" Type="http://schemas.openxmlformats.org/officeDocument/2006/relationships/hyperlink" Target="https://login.consultant.ru/link/?req=doc&amp;base=RLAW346&amp;n=39338&amp;dst=1000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50133&amp;dst=100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Yurist2</dc:creator>
  <cp:keywords/>
  <dc:description/>
  <cp:lastModifiedBy>Yurist2</cp:lastModifiedBy>
  <cp:revision>1</cp:revision>
  <dcterms:created xsi:type="dcterms:W3CDTF">2026-05-20T08:24:00Z</dcterms:created>
  <dcterms:modified xsi:type="dcterms:W3CDTF">2026-05-20T08:24:00Z</dcterms:modified>
</cp:coreProperties>
</file>