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00" w:rsidRPr="008E2F75" w:rsidRDefault="00FA0700" w:rsidP="008E2F75">
      <w:pPr>
        <w:pStyle w:val="a3"/>
        <w:shd w:val="clear" w:color="auto" w:fill="CCCCCC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8E2F75">
        <w:rPr>
          <w:rStyle w:val="a4"/>
          <w:color w:val="0000FF"/>
          <w:sz w:val="28"/>
          <w:szCs w:val="28"/>
          <w:bdr w:val="none" w:sz="0" w:space="0" w:color="auto" w:frame="1"/>
        </w:rPr>
        <w:t>Повышенный «СИНИЙ» уровень</w:t>
      </w:r>
      <w:r w:rsidR="008E2F75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</w:t>
      </w:r>
      <w:r w:rsidRPr="008E2F75">
        <w:rPr>
          <w:rStyle w:val="a4"/>
          <w:color w:val="0000FF"/>
          <w:sz w:val="28"/>
          <w:szCs w:val="28"/>
          <w:bdr w:val="none" w:sz="0" w:space="0" w:color="auto" w:frame="1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A0700" w:rsidRPr="008E2F75" w:rsidRDefault="00FA0700" w:rsidP="008E2F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30303"/>
          <w:sz w:val="28"/>
          <w:szCs w:val="28"/>
        </w:rPr>
      </w:pPr>
      <w:r w:rsidRPr="008E2F75">
        <w:rPr>
          <w:color w:val="030303"/>
          <w:sz w:val="28"/>
          <w:szCs w:val="28"/>
        </w:rPr>
        <w:t>При установлении «синего» уровня террористической опасности,</w:t>
      </w:r>
      <w:r w:rsidRPr="008E2F75">
        <w:rPr>
          <w:rStyle w:val="a4"/>
          <w:color w:val="030303"/>
          <w:sz w:val="28"/>
          <w:szCs w:val="28"/>
          <w:bdr w:val="none" w:sz="0" w:space="0" w:color="auto" w:frame="1"/>
        </w:rPr>
        <w:t> рекомендуется</w:t>
      </w:r>
      <w:r w:rsidRPr="008E2F75">
        <w:rPr>
          <w:color w:val="030303"/>
          <w:sz w:val="28"/>
          <w:szCs w:val="28"/>
        </w:rPr>
        <w:t>: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1. При нахождении на улице, в местах массового пребывания людей, общественном транспорте обращать внимание на:</w:t>
      </w:r>
      <w:r w:rsidRPr="008E2F75">
        <w:rPr>
          <w:color w:val="030303"/>
          <w:sz w:val="28"/>
          <w:szCs w:val="28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8E2F75">
        <w:rPr>
          <w:color w:val="030303"/>
          <w:sz w:val="28"/>
          <w:szCs w:val="28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r w:rsidRPr="008E2F75">
        <w:rPr>
          <w:color w:val="030303"/>
          <w:sz w:val="28"/>
          <w:szCs w:val="28"/>
        </w:rPr>
        <w:br/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2. Обо всех подозрительных ситуациях незамедлительно сообщать сотрудникам правоохранительных органов.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3. Оказывать содействие правоохранительным органам.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4. Относиться с пониманием и терпением к повышенному вниманию правоохранительных органов.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7. Быть в курсе происходящих событий (следить за новостями по телевидению, радио, сети «Интернет»).</w:t>
      </w:r>
      <w:r w:rsidRPr="008E2F75">
        <w:rPr>
          <w:color w:val="030303"/>
          <w:sz w:val="28"/>
          <w:szCs w:val="28"/>
        </w:rPr>
        <w:br/>
      </w:r>
    </w:p>
    <w:p w:rsidR="00FA0700" w:rsidRPr="008E2F75" w:rsidRDefault="00FA0700" w:rsidP="008E2F75">
      <w:pPr>
        <w:pStyle w:val="a3"/>
        <w:shd w:val="clear" w:color="auto" w:fill="BBBBBB"/>
        <w:spacing w:before="0" w:beforeAutospacing="0" w:after="0" w:afterAutospacing="0"/>
        <w:textAlignment w:val="baseline"/>
        <w:rPr>
          <w:color w:val="FFFF00"/>
          <w:sz w:val="28"/>
          <w:szCs w:val="28"/>
        </w:rPr>
      </w:pPr>
      <w:r w:rsidRPr="008E2F75">
        <w:rPr>
          <w:rStyle w:val="a4"/>
          <w:color w:val="FFFF00"/>
          <w:sz w:val="28"/>
          <w:szCs w:val="28"/>
          <w:bdr w:val="none" w:sz="0" w:space="0" w:color="auto" w:frame="1"/>
        </w:rPr>
        <w:t>Высокий «ЖЕЛТЫЙ» уровень</w:t>
      </w:r>
      <w:r w:rsidR="008E2F75">
        <w:rPr>
          <w:rStyle w:val="a4"/>
          <w:color w:val="FFFF00"/>
          <w:sz w:val="28"/>
          <w:szCs w:val="28"/>
          <w:bdr w:val="none" w:sz="0" w:space="0" w:color="auto" w:frame="1"/>
        </w:rPr>
        <w:t xml:space="preserve"> </w:t>
      </w:r>
      <w:r w:rsidRPr="008E2F75">
        <w:rPr>
          <w:rStyle w:val="a4"/>
          <w:color w:val="FFFF00"/>
          <w:sz w:val="28"/>
          <w:szCs w:val="28"/>
          <w:bdr w:val="none" w:sz="0" w:space="0" w:color="auto" w:frame="1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FA0700" w:rsidRPr="008E2F75" w:rsidRDefault="00FA0700" w:rsidP="008E2F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30303"/>
          <w:sz w:val="28"/>
          <w:szCs w:val="28"/>
        </w:rPr>
      </w:pPr>
      <w:r w:rsidRPr="008E2F75">
        <w:rPr>
          <w:color w:val="030303"/>
          <w:sz w:val="28"/>
          <w:szCs w:val="28"/>
        </w:rPr>
        <w:t>Наряду с действиями, осуществляемыми при установлении «синего» уровня террористической опасности,</w:t>
      </w:r>
      <w:r w:rsidRPr="008E2F75">
        <w:rPr>
          <w:rStyle w:val="a4"/>
          <w:color w:val="030303"/>
          <w:sz w:val="28"/>
          <w:szCs w:val="28"/>
          <w:bdr w:val="none" w:sz="0" w:space="0" w:color="auto" w:frame="1"/>
        </w:rPr>
        <w:t> рекомендуется</w:t>
      </w:r>
      <w:r w:rsidRPr="008E2F75">
        <w:rPr>
          <w:color w:val="030303"/>
          <w:sz w:val="28"/>
          <w:szCs w:val="28"/>
        </w:rPr>
        <w:t>: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 xml:space="preserve">1. Воздержаться, по возможности, от посещения мест массового пребывания </w:t>
      </w:r>
      <w:r w:rsidRPr="008E2F75">
        <w:rPr>
          <w:color w:val="030303"/>
          <w:sz w:val="28"/>
          <w:szCs w:val="28"/>
        </w:rPr>
        <w:lastRenderedPageBreak/>
        <w:t>людей.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5. Воздержаться от передвижения с крупногабаритными сумками, рюкзаками, чемоданами.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6. Обсудить в семье план действий в случае возникновения чрезвычайной ситуации:</w:t>
      </w:r>
      <w:r w:rsidRPr="008E2F75">
        <w:rPr>
          <w:color w:val="030303"/>
          <w:sz w:val="28"/>
          <w:szCs w:val="28"/>
        </w:rPr>
        <w:br/>
        <w:t>- определить место, где вы сможете встретиться с членами вашей семьи в экстренной ситуации;</w:t>
      </w:r>
      <w:r w:rsidRPr="008E2F75">
        <w:rPr>
          <w:color w:val="030303"/>
          <w:sz w:val="28"/>
          <w:szCs w:val="28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  <w:r w:rsidRPr="008E2F75">
        <w:rPr>
          <w:color w:val="030303"/>
          <w:sz w:val="28"/>
          <w:szCs w:val="28"/>
        </w:rPr>
        <w:br/>
      </w:r>
    </w:p>
    <w:p w:rsidR="00FA0700" w:rsidRPr="008E2F75" w:rsidRDefault="00FA0700" w:rsidP="008E2F75">
      <w:pPr>
        <w:pStyle w:val="a3"/>
        <w:shd w:val="clear" w:color="auto" w:fill="CCCCCC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8E2F75">
        <w:rPr>
          <w:rStyle w:val="a4"/>
          <w:color w:val="FF0000"/>
          <w:sz w:val="28"/>
          <w:szCs w:val="28"/>
          <w:bdr w:val="none" w:sz="0" w:space="0" w:color="auto" w:frame="1"/>
        </w:rPr>
        <w:t>Критический «КРАСНЫЙ» уровень</w:t>
      </w:r>
      <w:r w:rsidR="008E2F75">
        <w:rPr>
          <w:rStyle w:val="a4"/>
          <w:color w:val="FF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8E2F75">
        <w:rPr>
          <w:rStyle w:val="a4"/>
          <w:color w:val="FF0000"/>
          <w:sz w:val="28"/>
          <w:szCs w:val="28"/>
          <w:bdr w:val="none" w:sz="0" w:space="0" w:color="auto" w:frame="1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A0700" w:rsidRPr="008E2F75" w:rsidRDefault="00FA0700" w:rsidP="008E2F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30303"/>
          <w:sz w:val="28"/>
          <w:szCs w:val="28"/>
        </w:rPr>
      </w:pPr>
      <w:r w:rsidRPr="008E2F75">
        <w:rPr>
          <w:color w:val="030303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</w:t>
      </w:r>
      <w:r w:rsidRPr="008E2F75">
        <w:rPr>
          <w:rStyle w:val="a4"/>
          <w:color w:val="030303"/>
          <w:sz w:val="28"/>
          <w:szCs w:val="28"/>
          <w:bdr w:val="none" w:sz="0" w:space="0" w:color="auto" w:frame="1"/>
        </w:rPr>
        <w:t> рекомендуется</w:t>
      </w:r>
      <w:r w:rsidRPr="008E2F75">
        <w:rPr>
          <w:color w:val="030303"/>
          <w:sz w:val="28"/>
          <w:szCs w:val="28"/>
        </w:rPr>
        <w:t>: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3. Подготовиться к возможной эвакуации:</w:t>
      </w:r>
      <w:r w:rsidRPr="008E2F75">
        <w:rPr>
          <w:color w:val="030303"/>
          <w:sz w:val="28"/>
          <w:szCs w:val="28"/>
        </w:rPr>
        <w:br/>
        <w:t>-  подготовить набор предметов первой необходимости, деньги и документы;</w:t>
      </w:r>
      <w:r w:rsidRPr="008E2F75">
        <w:rPr>
          <w:color w:val="030303"/>
          <w:sz w:val="28"/>
          <w:szCs w:val="28"/>
        </w:rPr>
        <w:br/>
        <w:t>- подготовить запас медицинских средств, необходимых для оказания первой медицинской помощи;</w:t>
      </w:r>
      <w:r w:rsidRPr="008E2F75">
        <w:rPr>
          <w:color w:val="030303"/>
          <w:sz w:val="28"/>
          <w:szCs w:val="28"/>
        </w:rPr>
        <w:br/>
        <w:t>- заготовить трехдневный запас воды и продуктов питания для членов семьи.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 xml:space="preserve">4. Оказавшись вблизи или в месте проведения террористического акта, следует как можно скорее покинуть его без паники, избегать проявлений любопытства, </w:t>
      </w:r>
      <w:r w:rsidRPr="008E2F75">
        <w:rPr>
          <w:color w:val="030303"/>
          <w:sz w:val="28"/>
          <w:szCs w:val="28"/>
        </w:rPr>
        <w:lastRenderedPageBreak/>
        <w:t>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5. Держать постоянно включенными телевизор, радиоприемник или радиоточку.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r w:rsidRPr="008E2F75">
        <w:rPr>
          <w:color w:val="030303"/>
          <w:sz w:val="28"/>
          <w:szCs w:val="28"/>
        </w:rPr>
        <w:br/>
      </w:r>
    </w:p>
    <w:p w:rsidR="00FA0700" w:rsidRPr="008E2F75" w:rsidRDefault="00FA0700" w:rsidP="008E2F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8E2F75">
        <w:rPr>
          <w:rStyle w:val="a4"/>
          <w:color w:val="FF0000"/>
          <w:sz w:val="28"/>
          <w:szCs w:val="28"/>
          <w:bdr w:val="none" w:sz="0" w:space="0" w:color="auto" w:frame="1"/>
        </w:rPr>
        <w:t>ВНИМАНИЕ!</w:t>
      </w:r>
    </w:p>
    <w:p w:rsidR="00FA0700" w:rsidRPr="008E2F75" w:rsidRDefault="00FA0700" w:rsidP="008E2F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30303"/>
          <w:sz w:val="28"/>
          <w:szCs w:val="28"/>
        </w:rPr>
      </w:pPr>
      <w:r w:rsidRPr="008E2F75">
        <w:rPr>
          <w:color w:val="030303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Объясните это вашим детям, родным и знакомым.</w:t>
      </w:r>
      <w:r w:rsidRPr="008E2F75">
        <w:rPr>
          <w:color w:val="030303"/>
          <w:sz w:val="28"/>
          <w:szCs w:val="28"/>
        </w:rPr>
        <w:br/>
      </w:r>
      <w:r w:rsidRPr="008E2F75">
        <w:rPr>
          <w:color w:val="030303"/>
          <w:sz w:val="28"/>
          <w:szCs w:val="28"/>
        </w:rPr>
        <w:br/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544EE" w:rsidRDefault="007544EE" w:rsidP="008E2F75">
      <w:pPr>
        <w:jc w:val="both"/>
      </w:pPr>
    </w:p>
    <w:sectPr w:rsidR="0075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00"/>
    <w:rsid w:val="002D4163"/>
    <w:rsid w:val="007544EE"/>
    <w:rsid w:val="008E2F75"/>
    <w:rsid w:val="00DF28CA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ED6B"/>
  <w15:docId w15:val="{B8A9B9EA-390D-47D3-B3A0-BCB9681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Boroda</dc:creator>
  <cp:lastModifiedBy>watson</cp:lastModifiedBy>
  <cp:revision>2</cp:revision>
  <dcterms:created xsi:type="dcterms:W3CDTF">2026-05-19T09:56:00Z</dcterms:created>
  <dcterms:modified xsi:type="dcterms:W3CDTF">2026-05-19T09:56:00Z</dcterms:modified>
</cp:coreProperties>
</file>