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9F1726" w14:textId="373A276E" w:rsidR="006C6012" w:rsidRDefault="005117F1" w:rsidP="000C1401">
      <w:pPr>
        <w:jc w:val="right"/>
        <w:rPr>
          <w:b/>
          <w:spacing w:val="20"/>
        </w:rPr>
      </w:pPr>
      <w:bookmarkStart w:id="0" w:name="_GoBack"/>
      <w:bookmarkEnd w:id="0"/>
      <w:r>
        <w:rPr>
          <w:noProof/>
          <w:spacing w:val="20"/>
        </w:rPr>
        <w:pict w14:anchorId="7E9F26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4.75pt;margin-top:0;width:111pt;height:81pt;z-index:251661312;mso-position-horizontal:absolute;mso-position-horizontal-relative:text;mso-position-vertical-relative:text" fillcolor="window">
            <v:imagedata r:id="rId9" o:title="" gain="86232f" blacklevel="-1966f" grayscale="t"/>
            <w10:wrap type="square" side="right"/>
          </v:shape>
          <o:OLEObject Type="Embed" ProgID="Word.Picture.8" ShapeID="_x0000_s1027" DrawAspect="Content" ObjectID="_1741514299" r:id="rId10"/>
        </w:pict>
      </w:r>
      <w:r w:rsidR="002B14B8">
        <w:rPr>
          <w:spacing w:val="20"/>
        </w:rPr>
        <w:t xml:space="preserve">                              </w:t>
      </w:r>
      <w:r w:rsidR="000C1401">
        <w:rPr>
          <w:spacing w:val="20"/>
        </w:rPr>
        <w:t xml:space="preserve">     </w:t>
      </w:r>
      <w:r w:rsidR="002B14B8">
        <w:rPr>
          <w:spacing w:val="20"/>
        </w:rPr>
        <w:t xml:space="preserve">          </w:t>
      </w:r>
      <w:r w:rsidR="000C1401">
        <w:rPr>
          <w:spacing w:val="20"/>
        </w:rPr>
        <w:t xml:space="preserve">            </w:t>
      </w:r>
    </w:p>
    <w:p w14:paraId="63D2CBD9" w14:textId="77777777" w:rsidR="006C6012" w:rsidRDefault="006C6012" w:rsidP="002B14B8">
      <w:pPr>
        <w:rPr>
          <w:b/>
          <w:spacing w:val="20"/>
        </w:rPr>
      </w:pPr>
    </w:p>
    <w:p w14:paraId="75B9325B" w14:textId="5447DC14" w:rsidR="00C66A62" w:rsidRPr="002B14B8" w:rsidRDefault="002B14B8" w:rsidP="002B14B8">
      <w:pPr>
        <w:rPr>
          <w:b/>
          <w:spacing w:val="20"/>
        </w:rPr>
      </w:pPr>
      <w:r w:rsidRPr="002B14B8">
        <w:rPr>
          <w:b/>
          <w:spacing w:val="20"/>
        </w:rPr>
        <w:br w:type="textWrapping" w:clear="all"/>
      </w:r>
    </w:p>
    <w:p w14:paraId="5CCDC41E" w14:textId="77777777" w:rsidR="00C66A62" w:rsidRDefault="00C66A62" w:rsidP="00C66A62">
      <w:pPr>
        <w:ind w:right="141"/>
        <w:jc w:val="center"/>
        <w:rPr>
          <w:b/>
          <w:sz w:val="32"/>
          <w:szCs w:val="32"/>
        </w:rPr>
      </w:pPr>
      <w:r w:rsidRPr="0047378D">
        <w:rPr>
          <w:b/>
          <w:sz w:val="32"/>
          <w:szCs w:val="32"/>
        </w:rPr>
        <w:t>МИНИСТЕРСТВ</w:t>
      </w:r>
      <w:r>
        <w:rPr>
          <w:b/>
          <w:sz w:val="32"/>
          <w:szCs w:val="32"/>
        </w:rPr>
        <w:t>О</w:t>
      </w:r>
      <w:r w:rsidRPr="0047378D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ЦИФРОВОГО РАЗВИТИЯ</w:t>
      </w:r>
      <w:r w:rsidRPr="0047378D">
        <w:rPr>
          <w:b/>
          <w:sz w:val="32"/>
          <w:szCs w:val="32"/>
        </w:rPr>
        <w:t xml:space="preserve"> </w:t>
      </w:r>
    </w:p>
    <w:p w14:paraId="5CE9A4DD" w14:textId="77777777" w:rsidR="00C66A62" w:rsidRDefault="00C66A62" w:rsidP="00C66A62">
      <w:pPr>
        <w:ind w:right="141"/>
        <w:jc w:val="center"/>
        <w:rPr>
          <w:b/>
          <w:sz w:val="32"/>
          <w:szCs w:val="32"/>
        </w:rPr>
      </w:pPr>
      <w:r w:rsidRPr="0047378D">
        <w:rPr>
          <w:b/>
          <w:sz w:val="32"/>
          <w:szCs w:val="32"/>
        </w:rPr>
        <w:t>Р</w:t>
      </w:r>
      <w:r>
        <w:rPr>
          <w:b/>
          <w:sz w:val="32"/>
          <w:szCs w:val="32"/>
        </w:rPr>
        <w:t xml:space="preserve">ЕСПУБЛИКИ </w:t>
      </w:r>
      <w:r w:rsidRPr="0047378D">
        <w:rPr>
          <w:b/>
          <w:sz w:val="32"/>
          <w:szCs w:val="32"/>
        </w:rPr>
        <w:t>Д</w:t>
      </w:r>
      <w:r>
        <w:rPr>
          <w:b/>
          <w:sz w:val="32"/>
          <w:szCs w:val="32"/>
        </w:rPr>
        <w:t>АГЕСТАН</w:t>
      </w:r>
    </w:p>
    <w:p w14:paraId="44D48936" w14:textId="77777777" w:rsidR="00D67AF2" w:rsidRDefault="00C66A62" w:rsidP="00D67AF2">
      <w:pPr>
        <w:tabs>
          <w:tab w:val="left" w:pos="9390"/>
        </w:tabs>
        <w:jc w:val="right"/>
        <w:rPr>
          <w:sz w:val="32"/>
          <w:szCs w:val="32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E93F619" wp14:editId="4D54EF21">
                <wp:simplePos x="0" y="0"/>
                <wp:positionH relativeFrom="column">
                  <wp:posOffset>-354330</wp:posOffset>
                </wp:positionH>
                <wp:positionV relativeFrom="paragraph">
                  <wp:posOffset>53975</wp:posOffset>
                </wp:positionV>
                <wp:extent cx="6858000" cy="0"/>
                <wp:effectExtent l="32385" t="33655" r="34290" b="3302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13431AE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9pt,4.25pt" to="512.1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" o:allowincell="f" strokeweight="4.5pt">
                <v:stroke linestyle="thickThin"/>
              </v:line>
            </w:pict>
          </mc:Fallback>
        </mc:AlternateContent>
      </w:r>
    </w:p>
    <w:p w14:paraId="1E748496" w14:textId="77777777" w:rsidR="00C66A62" w:rsidRPr="00AF0F66" w:rsidRDefault="00C66A62" w:rsidP="00C66A62">
      <w:pPr>
        <w:pStyle w:val="5"/>
        <w:ind w:right="-143"/>
        <w:rPr>
          <w:b/>
          <w:i w:val="0"/>
          <w:sz w:val="44"/>
          <w:szCs w:val="44"/>
        </w:rPr>
      </w:pPr>
      <w:proofErr w:type="gramStart"/>
      <w:r w:rsidRPr="00AF0F66">
        <w:rPr>
          <w:b/>
          <w:i w:val="0"/>
          <w:sz w:val="44"/>
          <w:szCs w:val="44"/>
        </w:rPr>
        <w:t>П</w:t>
      </w:r>
      <w:proofErr w:type="gramEnd"/>
      <w:r w:rsidRPr="00AF0F66">
        <w:rPr>
          <w:b/>
          <w:i w:val="0"/>
          <w:sz w:val="44"/>
          <w:szCs w:val="44"/>
        </w:rPr>
        <w:t xml:space="preserve"> Р И К А З</w:t>
      </w:r>
    </w:p>
    <w:p w14:paraId="1B0433DB" w14:textId="2939A73B" w:rsidR="00C66A62" w:rsidRPr="0031694E" w:rsidRDefault="00C66A62" w:rsidP="00C66A62">
      <w:pPr>
        <w:pStyle w:val="a5"/>
        <w:ind w:right="-143"/>
        <w:jc w:val="center"/>
        <w:rPr>
          <w:b/>
        </w:rPr>
      </w:pPr>
      <w:r>
        <w:rPr>
          <w:b/>
        </w:rPr>
        <w:t>«__</w:t>
      </w:r>
      <w:r w:rsidR="00AE4735">
        <w:rPr>
          <w:b/>
        </w:rPr>
        <w:t>_» _</w:t>
      </w:r>
      <w:r>
        <w:rPr>
          <w:b/>
        </w:rPr>
        <w:t>___________ 20</w:t>
      </w:r>
      <w:r w:rsidRPr="005B4168">
        <w:rPr>
          <w:b/>
        </w:rPr>
        <w:t>2</w:t>
      </w:r>
      <w:r w:rsidR="00586AB8">
        <w:rPr>
          <w:b/>
        </w:rPr>
        <w:t>3</w:t>
      </w:r>
      <w:r w:rsidR="0059798F">
        <w:rPr>
          <w:b/>
        </w:rPr>
        <w:t xml:space="preserve"> </w:t>
      </w:r>
      <w:r>
        <w:rPr>
          <w:b/>
        </w:rPr>
        <w:t>г.  № ____ ОД</w:t>
      </w:r>
    </w:p>
    <w:p w14:paraId="0B460871" w14:textId="77777777" w:rsidR="00FC60A6" w:rsidRDefault="00FC60A6" w:rsidP="00374D60">
      <w:pPr>
        <w:ind w:left="284"/>
        <w:jc w:val="center"/>
        <w:rPr>
          <w:rFonts w:ascii="Calibri" w:hAnsi="Calibri"/>
          <w:b/>
          <w:sz w:val="26"/>
          <w:szCs w:val="26"/>
        </w:rPr>
      </w:pPr>
    </w:p>
    <w:p w14:paraId="6139CA30" w14:textId="29623563" w:rsidR="00192C60" w:rsidRDefault="00D67AF2" w:rsidP="00192C60">
      <w:pPr>
        <w:ind w:left="284"/>
        <w:jc w:val="center"/>
        <w:rPr>
          <w:b/>
          <w:sz w:val="26"/>
          <w:szCs w:val="26"/>
        </w:rPr>
      </w:pPr>
      <w:r w:rsidRPr="00D67AF2">
        <w:rPr>
          <w:b/>
          <w:sz w:val="26"/>
          <w:szCs w:val="26"/>
        </w:rPr>
        <w:t>О внесении изменений в Перечень должностей государственной гражданской службы Республики Дагестан в Министерстве цифрового развития Республики Дагестан, исполнение должностных обязанностей по которым связано с использованием сведений, составляющих государственную тайну, при назначении на которые может не проводиться конкурс</w:t>
      </w:r>
    </w:p>
    <w:p w14:paraId="37A6DB86" w14:textId="77777777" w:rsidR="00D67AF2" w:rsidRPr="00C349A5" w:rsidRDefault="00D67AF2" w:rsidP="00192C60">
      <w:pPr>
        <w:ind w:left="284"/>
        <w:jc w:val="center"/>
        <w:rPr>
          <w:b/>
          <w:sz w:val="26"/>
          <w:szCs w:val="26"/>
        </w:rPr>
      </w:pPr>
    </w:p>
    <w:p w14:paraId="010E760C" w14:textId="28A0A8F9" w:rsidR="00715001" w:rsidRPr="00C349A5" w:rsidRDefault="00FC60A6" w:rsidP="00586AB8">
      <w:pPr>
        <w:autoSpaceDE w:val="0"/>
        <w:autoSpaceDN w:val="0"/>
        <w:adjustRightInd w:val="0"/>
        <w:ind w:firstLine="567"/>
        <w:jc w:val="both"/>
        <w:rPr>
          <w:b/>
          <w:sz w:val="26"/>
          <w:szCs w:val="26"/>
        </w:rPr>
      </w:pPr>
      <w:proofErr w:type="gramStart"/>
      <w:r w:rsidRPr="00C349A5">
        <w:rPr>
          <w:sz w:val="26"/>
          <w:szCs w:val="26"/>
        </w:rPr>
        <w:t>В</w:t>
      </w:r>
      <w:r w:rsidR="00AE4735" w:rsidRPr="00C349A5">
        <w:rPr>
          <w:sz w:val="26"/>
          <w:szCs w:val="26"/>
        </w:rPr>
        <w:t xml:space="preserve"> соответствии с</w:t>
      </w:r>
      <w:r w:rsidRPr="00C349A5">
        <w:rPr>
          <w:sz w:val="26"/>
          <w:szCs w:val="26"/>
        </w:rPr>
        <w:t xml:space="preserve"> </w:t>
      </w:r>
      <w:r w:rsidR="00AE4735" w:rsidRPr="00C349A5">
        <w:rPr>
          <w:sz w:val="26"/>
          <w:szCs w:val="26"/>
        </w:rPr>
        <w:t>постановлением Прави</w:t>
      </w:r>
      <w:r w:rsidR="00C40137" w:rsidRPr="00C349A5">
        <w:rPr>
          <w:sz w:val="26"/>
          <w:szCs w:val="26"/>
        </w:rPr>
        <w:t>тельства Республики Дагестан от</w:t>
      </w:r>
      <w:r w:rsidR="00C40137" w:rsidRPr="00C349A5">
        <w:rPr>
          <w:sz w:val="26"/>
          <w:szCs w:val="26"/>
        </w:rPr>
        <w:br/>
      </w:r>
      <w:r w:rsidR="00586AB8" w:rsidRPr="00C349A5">
        <w:rPr>
          <w:sz w:val="26"/>
          <w:szCs w:val="26"/>
        </w:rPr>
        <w:t>1</w:t>
      </w:r>
      <w:r w:rsidR="00AE4735" w:rsidRPr="00C349A5">
        <w:rPr>
          <w:sz w:val="26"/>
          <w:szCs w:val="26"/>
        </w:rPr>
        <w:t xml:space="preserve">5 </w:t>
      </w:r>
      <w:r w:rsidR="00586AB8" w:rsidRPr="00C349A5">
        <w:rPr>
          <w:sz w:val="26"/>
          <w:szCs w:val="26"/>
        </w:rPr>
        <w:t>февраля</w:t>
      </w:r>
      <w:r w:rsidR="00AE4735" w:rsidRPr="00C349A5">
        <w:rPr>
          <w:sz w:val="26"/>
          <w:szCs w:val="26"/>
        </w:rPr>
        <w:t xml:space="preserve"> 202</w:t>
      </w:r>
      <w:r w:rsidR="00586AB8" w:rsidRPr="00C349A5">
        <w:rPr>
          <w:sz w:val="26"/>
          <w:szCs w:val="26"/>
        </w:rPr>
        <w:t>3</w:t>
      </w:r>
      <w:r w:rsidR="00D67AF2">
        <w:rPr>
          <w:sz w:val="26"/>
          <w:szCs w:val="26"/>
        </w:rPr>
        <w:t xml:space="preserve"> </w:t>
      </w:r>
      <w:r w:rsidR="00AE4735" w:rsidRPr="00C349A5">
        <w:rPr>
          <w:sz w:val="26"/>
          <w:szCs w:val="26"/>
        </w:rPr>
        <w:t xml:space="preserve">г. № </w:t>
      </w:r>
      <w:r w:rsidR="00586AB8" w:rsidRPr="00C349A5">
        <w:rPr>
          <w:sz w:val="26"/>
          <w:szCs w:val="26"/>
        </w:rPr>
        <w:t>26</w:t>
      </w:r>
      <w:r w:rsidR="00AE4735" w:rsidRPr="00C349A5">
        <w:rPr>
          <w:sz w:val="26"/>
          <w:szCs w:val="26"/>
        </w:rPr>
        <w:t xml:space="preserve"> «</w:t>
      </w:r>
      <w:r w:rsidR="00586AB8" w:rsidRPr="00C349A5">
        <w:rPr>
          <w:sz w:val="26"/>
          <w:szCs w:val="26"/>
        </w:rPr>
        <w:t>О внесении изменений в Типовое положение о подразделении органа исполнительной власти Республики Дагестан по вопросам государственной службы и кадров и об утверждении Правил согласования назначения на должность и освобождения от должности руководителя подразделения органа исполнительной власти Республики Дагестан по вопросам государственной службы и кадров</w:t>
      </w:r>
      <w:r w:rsidR="00AE4735" w:rsidRPr="00C349A5">
        <w:rPr>
          <w:sz w:val="26"/>
          <w:szCs w:val="26"/>
        </w:rPr>
        <w:t>» (</w:t>
      </w:r>
      <w:r w:rsidR="00586AB8" w:rsidRPr="00C349A5">
        <w:rPr>
          <w:sz w:val="26"/>
          <w:szCs w:val="26"/>
        </w:rPr>
        <w:t>интернет-портал правовой информации</w:t>
      </w:r>
      <w:proofErr w:type="gramEnd"/>
      <w:r w:rsidR="00586AB8" w:rsidRPr="00C349A5">
        <w:rPr>
          <w:sz w:val="26"/>
          <w:szCs w:val="26"/>
        </w:rPr>
        <w:t xml:space="preserve"> </w:t>
      </w:r>
      <w:proofErr w:type="gramStart"/>
      <w:r w:rsidR="00586AB8" w:rsidRPr="00C349A5">
        <w:rPr>
          <w:sz w:val="26"/>
          <w:szCs w:val="26"/>
        </w:rPr>
        <w:t xml:space="preserve">Республики Дагестан </w:t>
      </w:r>
      <w:r w:rsidR="00A726BF" w:rsidRPr="00C349A5">
        <w:rPr>
          <w:sz w:val="26"/>
          <w:szCs w:val="26"/>
        </w:rPr>
        <w:t xml:space="preserve">(www.pravo.e-dag.ru), 2023, </w:t>
      </w:r>
      <w:r w:rsidR="00586AB8" w:rsidRPr="00C349A5">
        <w:rPr>
          <w:sz w:val="26"/>
          <w:szCs w:val="26"/>
        </w:rPr>
        <w:t>16</w:t>
      </w:r>
      <w:r w:rsidR="00A726BF" w:rsidRPr="00C349A5">
        <w:rPr>
          <w:sz w:val="26"/>
          <w:szCs w:val="26"/>
        </w:rPr>
        <w:t xml:space="preserve"> февраля, №05002010645</w:t>
      </w:r>
      <w:r w:rsidR="00AE4735" w:rsidRPr="00C349A5">
        <w:rPr>
          <w:sz w:val="26"/>
          <w:szCs w:val="26"/>
        </w:rPr>
        <w:t>)</w:t>
      </w:r>
      <w:r w:rsidR="00374D60" w:rsidRPr="00C349A5">
        <w:rPr>
          <w:sz w:val="26"/>
          <w:szCs w:val="26"/>
        </w:rPr>
        <w:t>,</w:t>
      </w:r>
      <w:r w:rsidRPr="00C349A5">
        <w:rPr>
          <w:sz w:val="26"/>
          <w:szCs w:val="26"/>
        </w:rPr>
        <w:t xml:space="preserve"> </w:t>
      </w:r>
      <w:r w:rsidR="00374D60" w:rsidRPr="00C349A5">
        <w:rPr>
          <w:b/>
          <w:sz w:val="26"/>
          <w:szCs w:val="26"/>
        </w:rPr>
        <w:t>приказываю:</w:t>
      </w:r>
      <w:proofErr w:type="gramEnd"/>
    </w:p>
    <w:p w14:paraId="22D35F56" w14:textId="77777777" w:rsidR="00374D60" w:rsidRPr="00C349A5" w:rsidRDefault="00374D60" w:rsidP="00664D8B">
      <w:pPr>
        <w:pStyle w:val="a5"/>
        <w:tabs>
          <w:tab w:val="clear" w:pos="4153"/>
          <w:tab w:val="clear" w:pos="8306"/>
        </w:tabs>
        <w:ind w:left="284" w:firstLine="424"/>
        <w:jc w:val="both"/>
        <w:rPr>
          <w:b/>
          <w:sz w:val="26"/>
          <w:szCs w:val="26"/>
        </w:rPr>
      </w:pPr>
      <w:r w:rsidRPr="00C349A5">
        <w:rPr>
          <w:b/>
          <w:sz w:val="26"/>
          <w:szCs w:val="26"/>
        </w:rPr>
        <w:t xml:space="preserve"> </w:t>
      </w:r>
    </w:p>
    <w:p w14:paraId="51A1064A" w14:textId="4380BB6B" w:rsidR="00A726BF" w:rsidRPr="00C349A5" w:rsidRDefault="00B1542F" w:rsidP="00A726BF">
      <w:pPr>
        <w:ind w:firstLine="567"/>
        <w:jc w:val="both"/>
        <w:rPr>
          <w:sz w:val="26"/>
          <w:szCs w:val="26"/>
        </w:rPr>
      </w:pPr>
      <w:r w:rsidRPr="00C349A5">
        <w:rPr>
          <w:sz w:val="26"/>
          <w:szCs w:val="26"/>
        </w:rPr>
        <w:t xml:space="preserve">1. </w:t>
      </w:r>
      <w:proofErr w:type="gramStart"/>
      <w:r w:rsidR="00A726BF" w:rsidRPr="00C349A5">
        <w:rPr>
          <w:sz w:val="26"/>
          <w:szCs w:val="26"/>
        </w:rPr>
        <w:t xml:space="preserve">Внести изменения в Перечень должностей государственной гражданской службы Республики Дагестан в Министерстве цифрового развития Республики Дагестан, исполнение должностных обязанностей по которым связано с использованием сведений, составляющих государственную тайну, при назначении на которые может не проводиться конкурс, утвержденный приказом Министерства цифрового развития Республики Дагестан от </w:t>
      </w:r>
      <w:r w:rsidR="00D67AF2">
        <w:rPr>
          <w:sz w:val="26"/>
          <w:szCs w:val="26"/>
        </w:rPr>
        <w:br/>
      </w:r>
      <w:r w:rsidR="00A726BF" w:rsidRPr="00C349A5">
        <w:rPr>
          <w:sz w:val="26"/>
          <w:szCs w:val="26"/>
        </w:rPr>
        <w:t>29 октября 2021 г. № 64-ОД (интернет-портал правовой информации Республики Дагестан (www.pravo.e-dag.ru), 2021, 24</w:t>
      </w:r>
      <w:proofErr w:type="gramEnd"/>
      <w:r w:rsidR="00A726BF" w:rsidRPr="00C349A5">
        <w:rPr>
          <w:sz w:val="26"/>
          <w:szCs w:val="26"/>
        </w:rPr>
        <w:t xml:space="preserve"> ноября, № 05017007954, 2022, 16 ноября, № 05045009953, </w:t>
      </w:r>
      <w:r w:rsidR="00D67AF2">
        <w:rPr>
          <w:sz w:val="26"/>
          <w:szCs w:val="26"/>
        </w:rPr>
        <w:br/>
      </w:r>
      <w:r w:rsidR="00A726BF" w:rsidRPr="00C349A5">
        <w:rPr>
          <w:sz w:val="26"/>
          <w:szCs w:val="26"/>
        </w:rPr>
        <w:t>29 декабря, № 05045010389), дополни</w:t>
      </w:r>
      <w:r w:rsidR="00C349A5">
        <w:rPr>
          <w:sz w:val="26"/>
          <w:szCs w:val="26"/>
        </w:rPr>
        <w:t>ть</w:t>
      </w:r>
      <w:r w:rsidR="00A726BF" w:rsidRPr="00C349A5">
        <w:rPr>
          <w:sz w:val="26"/>
          <w:szCs w:val="26"/>
        </w:rPr>
        <w:t xml:space="preserve"> пунктом</w:t>
      </w:r>
      <w:r w:rsidR="00762421" w:rsidRPr="00C349A5">
        <w:rPr>
          <w:sz w:val="26"/>
          <w:szCs w:val="26"/>
        </w:rPr>
        <w:t xml:space="preserve"> 9</w:t>
      </w:r>
      <w:r w:rsidR="00A726BF" w:rsidRPr="00C349A5">
        <w:rPr>
          <w:sz w:val="26"/>
          <w:szCs w:val="26"/>
        </w:rPr>
        <w:t xml:space="preserve"> следующего содержания:</w:t>
      </w:r>
    </w:p>
    <w:p w14:paraId="21FD29D5" w14:textId="36F9BACC" w:rsidR="00715001" w:rsidRPr="00C349A5" w:rsidRDefault="00A726BF" w:rsidP="00A726BF">
      <w:pPr>
        <w:ind w:firstLine="567"/>
        <w:jc w:val="both"/>
        <w:rPr>
          <w:sz w:val="26"/>
          <w:szCs w:val="26"/>
        </w:rPr>
      </w:pPr>
      <w:r w:rsidRPr="00C349A5">
        <w:rPr>
          <w:sz w:val="26"/>
          <w:szCs w:val="26"/>
        </w:rPr>
        <w:t xml:space="preserve">«9. Заместитель начальника </w:t>
      </w:r>
      <w:proofErr w:type="gramStart"/>
      <w:r w:rsidRPr="00C349A5">
        <w:rPr>
          <w:sz w:val="26"/>
          <w:szCs w:val="26"/>
        </w:rPr>
        <w:t>управления-начальник</w:t>
      </w:r>
      <w:proofErr w:type="gramEnd"/>
      <w:r w:rsidRPr="00C349A5">
        <w:rPr>
          <w:sz w:val="26"/>
          <w:szCs w:val="26"/>
        </w:rPr>
        <w:t xml:space="preserve"> отдела государственной службы и финансового обеспечения Управления административно-финансового обеспечения</w:t>
      </w:r>
      <w:r w:rsidR="00A755AA" w:rsidRPr="00C349A5">
        <w:rPr>
          <w:sz w:val="26"/>
          <w:szCs w:val="26"/>
        </w:rPr>
        <w:t>.</w:t>
      </w:r>
      <w:r w:rsidR="00762421" w:rsidRPr="00C349A5">
        <w:rPr>
          <w:sz w:val="26"/>
          <w:szCs w:val="26"/>
        </w:rPr>
        <w:t>».</w:t>
      </w:r>
    </w:p>
    <w:p w14:paraId="083A8937" w14:textId="77777777" w:rsidR="00E40988" w:rsidRPr="00C349A5" w:rsidRDefault="009E512C" w:rsidP="00E4098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6"/>
          <w:szCs w:val="26"/>
          <w:lang w:eastAsia="en-US"/>
        </w:rPr>
      </w:pPr>
      <w:r w:rsidRPr="00C349A5">
        <w:rPr>
          <w:sz w:val="26"/>
          <w:szCs w:val="26"/>
        </w:rPr>
        <w:t xml:space="preserve">2. </w:t>
      </w:r>
      <w:r w:rsidR="00A755AA" w:rsidRPr="00C349A5">
        <w:rPr>
          <w:sz w:val="26"/>
          <w:szCs w:val="26"/>
        </w:rPr>
        <w:t xml:space="preserve">Направить настоящий приказ на государственную регистрацию в Министерство юстиции Республики Дагестан и официальную копию приказа </w:t>
      </w:r>
      <w:proofErr w:type="gramStart"/>
      <w:r w:rsidR="00A755AA" w:rsidRPr="00C349A5">
        <w:rPr>
          <w:sz w:val="26"/>
          <w:szCs w:val="26"/>
        </w:rPr>
        <w:t>в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порядке</w:t>
      </w:r>
      <w:proofErr w:type="gramEnd"/>
      <w:r w:rsidR="00A755AA" w:rsidRPr="00C349A5">
        <w:rPr>
          <w:sz w:val="26"/>
          <w:szCs w:val="26"/>
        </w:rPr>
        <w:t>.</w:t>
      </w:r>
    </w:p>
    <w:p w14:paraId="48AEC0FC" w14:textId="77777777" w:rsidR="009E512C" w:rsidRPr="00C349A5" w:rsidRDefault="00E40988" w:rsidP="009E512C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49A5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="00C66A62" w:rsidRPr="00C349A5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="00C66A62" w:rsidRPr="00C349A5">
        <w:rPr>
          <w:rFonts w:ascii="Times New Roman" w:hAnsi="Times New Roman" w:cs="Times New Roman"/>
          <w:sz w:val="26"/>
          <w:szCs w:val="26"/>
        </w:rPr>
        <w:t xml:space="preserve"> настоящий приказ на официальном сайте Министерства цифрового развития Республики Дагестан</w:t>
      </w:r>
      <w:r w:rsidR="00C66A62" w:rsidRPr="00C349A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в информационно - телекоммуникационной сети «Интернет».</w:t>
      </w:r>
    </w:p>
    <w:p w14:paraId="732E5601" w14:textId="77777777" w:rsidR="001F7B18" w:rsidRPr="00C349A5" w:rsidRDefault="00E40988" w:rsidP="00A755AA">
      <w:pPr>
        <w:pStyle w:val="ConsPlusNormal"/>
        <w:ind w:firstLine="567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C349A5">
        <w:rPr>
          <w:rFonts w:ascii="Times New Roman" w:hAnsi="Times New Roman" w:cs="Times New Roman"/>
          <w:sz w:val="26"/>
          <w:szCs w:val="26"/>
        </w:rPr>
        <w:t>4</w:t>
      </w:r>
      <w:r w:rsidR="00232940" w:rsidRPr="00C349A5">
        <w:rPr>
          <w:rFonts w:ascii="Times New Roman" w:hAnsi="Times New Roman" w:cs="Times New Roman"/>
          <w:sz w:val="26"/>
          <w:szCs w:val="26"/>
        </w:rPr>
        <w:t xml:space="preserve">. </w:t>
      </w:r>
      <w:r w:rsidR="001F7B18" w:rsidRPr="00C349A5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Настоящий приказ вступает в силу в установленном законодательством порядке.</w:t>
      </w:r>
    </w:p>
    <w:p w14:paraId="53A64D69" w14:textId="77777777" w:rsidR="00F04452" w:rsidRPr="00C349A5" w:rsidRDefault="00A755AA" w:rsidP="009E512C">
      <w:pPr>
        <w:ind w:firstLine="567"/>
        <w:jc w:val="both"/>
        <w:rPr>
          <w:sz w:val="26"/>
          <w:szCs w:val="26"/>
        </w:rPr>
      </w:pPr>
      <w:r w:rsidRPr="00C349A5">
        <w:rPr>
          <w:sz w:val="26"/>
          <w:szCs w:val="26"/>
        </w:rPr>
        <w:t>5</w:t>
      </w:r>
      <w:r w:rsidR="00EC714E" w:rsidRPr="00C349A5">
        <w:rPr>
          <w:sz w:val="26"/>
          <w:szCs w:val="26"/>
        </w:rPr>
        <w:t xml:space="preserve">. </w:t>
      </w:r>
      <w:proofErr w:type="gramStart"/>
      <w:r w:rsidR="00274F3B" w:rsidRPr="00C349A5">
        <w:rPr>
          <w:sz w:val="26"/>
          <w:szCs w:val="26"/>
        </w:rPr>
        <w:t>Контроль за</w:t>
      </w:r>
      <w:proofErr w:type="gramEnd"/>
      <w:r w:rsidR="00274F3B" w:rsidRPr="00C349A5">
        <w:rPr>
          <w:sz w:val="26"/>
          <w:szCs w:val="26"/>
        </w:rPr>
        <w:t xml:space="preserve"> исполнением настоящего приказа оставляю</w:t>
      </w:r>
      <w:r w:rsidR="001E2C83" w:rsidRPr="00C349A5">
        <w:rPr>
          <w:sz w:val="26"/>
          <w:szCs w:val="26"/>
        </w:rPr>
        <w:t xml:space="preserve"> за собой.</w:t>
      </w:r>
    </w:p>
    <w:p w14:paraId="2DF4A876" w14:textId="3419F669" w:rsidR="0070158F" w:rsidRDefault="00FC60A6" w:rsidP="009E512C">
      <w:pPr>
        <w:ind w:firstLine="567"/>
        <w:jc w:val="both"/>
        <w:rPr>
          <w:sz w:val="26"/>
          <w:szCs w:val="26"/>
        </w:rPr>
      </w:pPr>
      <w:r w:rsidRPr="00C349A5">
        <w:rPr>
          <w:sz w:val="26"/>
          <w:szCs w:val="26"/>
        </w:rPr>
        <w:t xml:space="preserve"> </w:t>
      </w:r>
    </w:p>
    <w:p w14:paraId="4AD1E88C" w14:textId="77777777" w:rsidR="00C349A5" w:rsidRPr="00C349A5" w:rsidRDefault="00C349A5" w:rsidP="009E512C">
      <w:pPr>
        <w:ind w:firstLine="567"/>
        <w:jc w:val="both"/>
        <w:rPr>
          <w:sz w:val="26"/>
          <w:szCs w:val="26"/>
        </w:rPr>
      </w:pPr>
    </w:p>
    <w:p w14:paraId="1DEF7F40" w14:textId="4703B4A4" w:rsidR="00A164FE" w:rsidRPr="00C349A5" w:rsidRDefault="00762421" w:rsidP="0070158F">
      <w:pPr>
        <w:pStyle w:val="a5"/>
        <w:tabs>
          <w:tab w:val="clear" w:pos="4153"/>
          <w:tab w:val="clear" w:pos="8306"/>
        </w:tabs>
        <w:rPr>
          <w:b/>
          <w:sz w:val="26"/>
          <w:szCs w:val="26"/>
        </w:rPr>
      </w:pPr>
      <w:r w:rsidRPr="00C349A5">
        <w:rPr>
          <w:b/>
          <w:sz w:val="26"/>
          <w:szCs w:val="26"/>
        </w:rPr>
        <w:t>М</w:t>
      </w:r>
      <w:r w:rsidR="00374D60" w:rsidRPr="00C349A5">
        <w:rPr>
          <w:b/>
          <w:sz w:val="26"/>
          <w:szCs w:val="26"/>
        </w:rPr>
        <w:t>инистр</w:t>
      </w:r>
      <w:r w:rsidR="00C33C54" w:rsidRPr="00C349A5">
        <w:rPr>
          <w:b/>
          <w:sz w:val="26"/>
          <w:szCs w:val="26"/>
        </w:rPr>
        <w:t xml:space="preserve">        </w:t>
      </w:r>
      <w:r w:rsidR="00374D60" w:rsidRPr="00C349A5">
        <w:rPr>
          <w:b/>
          <w:sz w:val="26"/>
          <w:szCs w:val="26"/>
        </w:rPr>
        <w:t xml:space="preserve">           </w:t>
      </w:r>
      <w:r w:rsidR="00C33C54" w:rsidRPr="00C349A5">
        <w:rPr>
          <w:b/>
          <w:sz w:val="26"/>
          <w:szCs w:val="26"/>
        </w:rPr>
        <w:t xml:space="preserve">                                               </w:t>
      </w:r>
      <w:r w:rsidR="00374D60" w:rsidRPr="00C349A5">
        <w:rPr>
          <w:b/>
          <w:sz w:val="26"/>
          <w:szCs w:val="26"/>
        </w:rPr>
        <w:t xml:space="preserve">                 </w:t>
      </w:r>
      <w:r w:rsidR="00965E76" w:rsidRPr="00C349A5">
        <w:rPr>
          <w:b/>
          <w:sz w:val="26"/>
          <w:szCs w:val="26"/>
        </w:rPr>
        <w:t xml:space="preserve">  </w:t>
      </w:r>
      <w:r w:rsidRPr="00C349A5">
        <w:rPr>
          <w:b/>
          <w:sz w:val="26"/>
          <w:szCs w:val="26"/>
        </w:rPr>
        <w:t xml:space="preserve">    </w:t>
      </w:r>
      <w:r w:rsidR="00C349A5">
        <w:rPr>
          <w:b/>
          <w:sz w:val="26"/>
          <w:szCs w:val="26"/>
        </w:rPr>
        <w:t xml:space="preserve">                </w:t>
      </w:r>
      <w:r w:rsidRPr="00C349A5">
        <w:rPr>
          <w:b/>
          <w:sz w:val="26"/>
          <w:szCs w:val="26"/>
        </w:rPr>
        <w:t xml:space="preserve">           </w:t>
      </w:r>
      <w:r w:rsidR="00965E76" w:rsidRPr="00C349A5">
        <w:rPr>
          <w:b/>
          <w:sz w:val="26"/>
          <w:szCs w:val="26"/>
        </w:rPr>
        <w:t xml:space="preserve">    </w:t>
      </w:r>
      <w:r w:rsidRPr="00C349A5">
        <w:rPr>
          <w:b/>
          <w:sz w:val="26"/>
          <w:szCs w:val="26"/>
        </w:rPr>
        <w:t>Ю. Гамзатов</w:t>
      </w:r>
    </w:p>
    <w:p w14:paraId="5218767F" w14:textId="77777777" w:rsidR="00C66A62" w:rsidRPr="002F532C" w:rsidRDefault="00C66A62" w:rsidP="002F532C">
      <w:pPr>
        <w:tabs>
          <w:tab w:val="left" w:pos="3285"/>
        </w:tabs>
        <w:rPr>
          <w:sz w:val="24"/>
          <w:szCs w:val="24"/>
        </w:rPr>
      </w:pPr>
    </w:p>
    <w:sectPr w:rsidR="00C66A62" w:rsidRPr="002F532C" w:rsidSect="00762421">
      <w:headerReference w:type="default" r:id="rId11"/>
      <w:pgSz w:w="11906" w:h="16838"/>
      <w:pgMar w:top="907" w:right="567" w:bottom="907" w:left="90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5110A3" w14:textId="77777777" w:rsidR="005117F1" w:rsidRDefault="005117F1" w:rsidP="00D67AF2">
      <w:r>
        <w:separator/>
      </w:r>
    </w:p>
  </w:endnote>
  <w:endnote w:type="continuationSeparator" w:id="0">
    <w:p w14:paraId="035D13FD" w14:textId="77777777" w:rsidR="005117F1" w:rsidRDefault="005117F1" w:rsidP="00D6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340B55" w14:textId="77777777" w:rsidR="005117F1" w:rsidRDefault="005117F1" w:rsidP="00D67AF2">
      <w:r>
        <w:separator/>
      </w:r>
    </w:p>
  </w:footnote>
  <w:footnote w:type="continuationSeparator" w:id="0">
    <w:p w14:paraId="5A9FE8F3" w14:textId="77777777" w:rsidR="005117F1" w:rsidRDefault="005117F1" w:rsidP="00D67A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B0724" w14:textId="44F87577" w:rsidR="00396F75" w:rsidRDefault="00396F75" w:rsidP="00396F75">
    <w:pPr>
      <w:pStyle w:val="a5"/>
      <w:ind w:left="9072"/>
    </w:pPr>
    <w:r>
      <w:rPr>
        <w:b/>
        <w:spacing w:val="20"/>
      </w:rPr>
      <w:t xml:space="preserve">                                                                                                                                                     </w:t>
    </w:r>
    <w:r w:rsidRPr="002B14B8">
      <w:rPr>
        <w:b/>
        <w:spacing w:val="20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03D8C"/>
    <w:multiLevelType w:val="hybridMultilevel"/>
    <w:tmpl w:val="F62A3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0E61E3"/>
    <w:multiLevelType w:val="hybridMultilevel"/>
    <w:tmpl w:val="C9206BF0"/>
    <w:lvl w:ilvl="0" w:tplc="8FCE60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F1862A5"/>
    <w:multiLevelType w:val="hybridMultilevel"/>
    <w:tmpl w:val="10C4827A"/>
    <w:lvl w:ilvl="0" w:tplc="10B8B6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D60"/>
    <w:rsid w:val="00054467"/>
    <w:rsid w:val="000A56AB"/>
    <w:rsid w:val="000C1401"/>
    <w:rsid w:val="000C3AE4"/>
    <w:rsid w:val="000D1ADE"/>
    <w:rsid w:val="000E4D8E"/>
    <w:rsid w:val="00100D0A"/>
    <w:rsid w:val="00131C7E"/>
    <w:rsid w:val="00180DDA"/>
    <w:rsid w:val="00182A04"/>
    <w:rsid w:val="0019164B"/>
    <w:rsid w:val="00192C60"/>
    <w:rsid w:val="001979AE"/>
    <w:rsid w:val="001C2CF1"/>
    <w:rsid w:val="001E0376"/>
    <w:rsid w:val="001E2C83"/>
    <w:rsid w:val="001F7B18"/>
    <w:rsid w:val="002106E8"/>
    <w:rsid w:val="00220704"/>
    <w:rsid w:val="00232940"/>
    <w:rsid w:val="00272753"/>
    <w:rsid w:val="00274F3B"/>
    <w:rsid w:val="0028544D"/>
    <w:rsid w:val="00287A51"/>
    <w:rsid w:val="002B0A2A"/>
    <w:rsid w:val="002B14B8"/>
    <w:rsid w:val="002C1448"/>
    <w:rsid w:val="002D202C"/>
    <w:rsid w:val="002F532C"/>
    <w:rsid w:val="00316650"/>
    <w:rsid w:val="00320593"/>
    <w:rsid w:val="003208C8"/>
    <w:rsid w:val="003373D9"/>
    <w:rsid w:val="00361C37"/>
    <w:rsid w:val="00374D60"/>
    <w:rsid w:val="00387F1C"/>
    <w:rsid w:val="00396F75"/>
    <w:rsid w:val="003A4ACF"/>
    <w:rsid w:val="003A4F21"/>
    <w:rsid w:val="003B2BF7"/>
    <w:rsid w:val="00425195"/>
    <w:rsid w:val="004347B6"/>
    <w:rsid w:val="00437D94"/>
    <w:rsid w:val="00446B6A"/>
    <w:rsid w:val="0049125D"/>
    <w:rsid w:val="004F1969"/>
    <w:rsid w:val="005117F1"/>
    <w:rsid w:val="00546321"/>
    <w:rsid w:val="00570B38"/>
    <w:rsid w:val="00586AB8"/>
    <w:rsid w:val="005944C3"/>
    <w:rsid w:val="0059798F"/>
    <w:rsid w:val="005B0286"/>
    <w:rsid w:val="005F2BD1"/>
    <w:rsid w:val="00607ED9"/>
    <w:rsid w:val="0061311B"/>
    <w:rsid w:val="00642F0B"/>
    <w:rsid w:val="00664D8B"/>
    <w:rsid w:val="0069073E"/>
    <w:rsid w:val="006C6012"/>
    <w:rsid w:val="006E0594"/>
    <w:rsid w:val="006E4010"/>
    <w:rsid w:val="006E676B"/>
    <w:rsid w:val="0070158F"/>
    <w:rsid w:val="00715001"/>
    <w:rsid w:val="00762421"/>
    <w:rsid w:val="00797C3D"/>
    <w:rsid w:val="007A7698"/>
    <w:rsid w:val="00810C6C"/>
    <w:rsid w:val="0083366F"/>
    <w:rsid w:val="00841B98"/>
    <w:rsid w:val="00847457"/>
    <w:rsid w:val="00850A46"/>
    <w:rsid w:val="00864897"/>
    <w:rsid w:val="00875530"/>
    <w:rsid w:val="00880DA8"/>
    <w:rsid w:val="00884C07"/>
    <w:rsid w:val="00895BE0"/>
    <w:rsid w:val="008F2E8E"/>
    <w:rsid w:val="009110E6"/>
    <w:rsid w:val="00916CCB"/>
    <w:rsid w:val="00964999"/>
    <w:rsid w:val="00965466"/>
    <w:rsid w:val="00965E76"/>
    <w:rsid w:val="0098025A"/>
    <w:rsid w:val="009B407A"/>
    <w:rsid w:val="009B52AF"/>
    <w:rsid w:val="009E512C"/>
    <w:rsid w:val="009F1A9D"/>
    <w:rsid w:val="00A12964"/>
    <w:rsid w:val="00A164FE"/>
    <w:rsid w:val="00A30FEA"/>
    <w:rsid w:val="00A315D7"/>
    <w:rsid w:val="00A6565A"/>
    <w:rsid w:val="00A726BF"/>
    <w:rsid w:val="00A755AA"/>
    <w:rsid w:val="00AD2FA3"/>
    <w:rsid w:val="00AD4266"/>
    <w:rsid w:val="00AE4125"/>
    <w:rsid w:val="00AE4735"/>
    <w:rsid w:val="00B13B2D"/>
    <w:rsid w:val="00B1542F"/>
    <w:rsid w:val="00B66BB7"/>
    <w:rsid w:val="00BA0AE9"/>
    <w:rsid w:val="00BA1AF6"/>
    <w:rsid w:val="00BB595A"/>
    <w:rsid w:val="00BD5712"/>
    <w:rsid w:val="00C13D1F"/>
    <w:rsid w:val="00C21F0F"/>
    <w:rsid w:val="00C33C54"/>
    <w:rsid w:val="00C349A5"/>
    <w:rsid w:val="00C40137"/>
    <w:rsid w:val="00C57D35"/>
    <w:rsid w:val="00C66A62"/>
    <w:rsid w:val="00C84573"/>
    <w:rsid w:val="00CA2518"/>
    <w:rsid w:val="00CA2E67"/>
    <w:rsid w:val="00CF0713"/>
    <w:rsid w:val="00D01160"/>
    <w:rsid w:val="00D2237D"/>
    <w:rsid w:val="00D43108"/>
    <w:rsid w:val="00D444AE"/>
    <w:rsid w:val="00D46444"/>
    <w:rsid w:val="00D56CEE"/>
    <w:rsid w:val="00D67AF2"/>
    <w:rsid w:val="00D8654C"/>
    <w:rsid w:val="00D9299E"/>
    <w:rsid w:val="00DB67ED"/>
    <w:rsid w:val="00DC73CD"/>
    <w:rsid w:val="00DE7D6F"/>
    <w:rsid w:val="00E335B0"/>
    <w:rsid w:val="00E40988"/>
    <w:rsid w:val="00E85E0D"/>
    <w:rsid w:val="00EA45A0"/>
    <w:rsid w:val="00EB2CD6"/>
    <w:rsid w:val="00EC714E"/>
    <w:rsid w:val="00ED6F25"/>
    <w:rsid w:val="00EE382B"/>
    <w:rsid w:val="00F01438"/>
    <w:rsid w:val="00F04452"/>
    <w:rsid w:val="00F45CFE"/>
    <w:rsid w:val="00F47236"/>
    <w:rsid w:val="00F749A6"/>
    <w:rsid w:val="00FC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14FA3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D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374D60"/>
    <w:pPr>
      <w:keepNext/>
      <w:jc w:val="center"/>
      <w:outlineLvl w:val="4"/>
    </w:pPr>
    <w:rPr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74D60"/>
    <w:rPr>
      <w:rFonts w:ascii="Times New Roman" w:eastAsia="Times New Roman" w:hAnsi="Times New Roman" w:cs="Times New Roman"/>
      <w:i/>
      <w:szCs w:val="20"/>
      <w:lang w:eastAsia="ru-RU"/>
    </w:rPr>
  </w:style>
  <w:style w:type="paragraph" w:styleId="a3">
    <w:name w:val="Body Text Indent"/>
    <w:basedOn w:val="a"/>
    <w:link w:val="a4"/>
    <w:rsid w:val="00374D60"/>
    <w:pPr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374D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374D60"/>
    <w:pPr>
      <w:tabs>
        <w:tab w:val="center" w:pos="4153"/>
        <w:tab w:val="right" w:pos="8306"/>
      </w:tabs>
    </w:pPr>
    <w:rPr>
      <w:sz w:val="28"/>
    </w:rPr>
  </w:style>
  <w:style w:type="character" w:customStyle="1" w:styleId="a6">
    <w:name w:val="Верхний колонтитул Знак"/>
    <w:basedOn w:val="a0"/>
    <w:link w:val="a5"/>
    <w:rsid w:val="00374D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51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51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1542F"/>
    <w:pPr>
      <w:ind w:left="720"/>
      <w:contextualSpacing/>
    </w:pPr>
  </w:style>
  <w:style w:type="table" w:styleId="aa">
    <w:name w:val="Table Grid"/>
    <w:basedOn w:val="a1"/>
    <w:uiPriority w:val="59"/>
    <w:rsid w:val="000D1A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3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Hyperlink"/>
    <w:basedOn w:val="a0"/>
    <w:uiPriority w:val="99"/>
    <w:unhideWhenUsed/>
    <w:rsid w:val="00A726B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726BF"/>
    <w:rPr>
      <w:color w:val="605E5C"/>
      <w:shd w:val="clear" w:color="auto" w:fill="E1DFDD"/>
    </w:rPr>
  </w:style>
  <w:style w:type="paragraph" w:styleId="ac">
    <w:name w:val="footer"/>
    <w:basedOn w:val="a"/>
    <w:link w:val="ad"/>
    <w:uiPriority w:val="99"/>
    <w:unhideWhenUsed/>
    <w:rsid w:val="00D67AF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67AF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D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374D60"/>
    <w:pPr>
      <w:keepNext/>
      <w:jc w:val="center"/>
      <w:outlineLvl w:val="4"/>
    </w:pPr>
    <w:rPr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74D60"/>
    <w:rPr>
      <w:rFonts w:ascii="Times New Roman" w:eastAsia="Times New Roman" w:hAnsi="Times New Roman" w:cs="Times New Roman"/>
      <w:i/>
      <w:szCs w:val="20"/>
      <w:lang w:eastAsia="ru-RU"/>
    </w:rPr>
  </w:style>
  <w:style w:type="paragraph" w:styleId="a3">
    <w:name w:val="Body Text Indent"/>
    <w:basedOn w:val="a"/>
    <w:link w:val="a4"/>
    <w:rsid w:val="00374D60"/>
    <w:pPr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374D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374D60"/>
    <w:pPr>
      <w:tabs>
        <w:tab w:val="center" w:pos="4153"/>
        <w:tab w:val="right" w:pos="8306"/>
      </w:tabs>
    </w:pPr>
    <w:rPr>
      <w:sz w:val="28"/>
    </w:rPr>
  </w:style>
  <w:style w:type="character" w:customStyle="1" w:styleId="a6">
    <w:name w:val="Верхний колонтитул Знак"/>
    <w:basedOn w:val="a0"/>
    <w:link w:val="a5"/>
    <w:rsid w:val="00374D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51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51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1542F"/>
    <w:pPr>
      <w:ind w:left="720"/>
      <w:contextualSpacing/>
    </w:pPr>
  </w:style>
  <w:style w:type="table" w:styleId="aa">
    <w:name w:val="Table Grid"/>
    <w:basedOn w:val="a1"/>
    <w:uiPriority w:val="59"/>
    <w:rsid w:val="000D1A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3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Hyperlink"/>
    <w:basedOn w:val="a0"/>
    <w:uiPriority w:val="99"/>
    <w:unhideWhenUsed/>
    <w:rsid w:val="00A726B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726BF"/>
    <w:rPr>
      <w:color w:val="605E5C"/>
      <w:shd w:val="clear" w:color="auto" w:fill="E1DFDD"/>
    </w:rPr>
  </w:style>
  <w:style w:type="paragraph" w:styleId="ac">
    <w:name w:val="footer"/>
    <w:basedOn w:val="a"/>
    <w:link w:val="ad"/>
    <w:uiPriority w:val="99"/>
    <w:unhideWhenUsed/>
    <w:rsid w:val="00D67AF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67AF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FBD08-03F3-4D6F-A1C5-1B431D218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наида</dc:creator>
  <cp:lastModifiedBy>Info</cp:lastModifiedBy>
  <cp:revision>10</cp:revision>
  <cp:lastPrinted>2023-02-22T09:36:00Z</cp:lastPrinted>
  <dcterms:created xsi:type="dcterms:W3CDTF">2023-02-21T14:50:00Z</dcterms:created>
  <dcterms:modified xsi:type="dcterms:W3CDTF">2023-03-28T10:12:00Z</dcterms:modified>
</cp:coreProperties>
</file>