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6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0"/>
        <w:gridCol w:w="1081"/>
      </w:tblGrid>
      <w:tr w:rsidR="004C076D" w14:paraId="2E27E8C3" w14:textId="77777777">
        <w:tc>
          <w:tcPr>
            <w:tcW w:w="8950" w:type="dxa"/>
          </w:tcPr>
          <w:p w14:paraId="3386DB02" w14:textId="77777777" w:rsidR="004C076D" w:rsidRDefault="00000000">
            <w:pPr>
              <w:spacing w:before="60"/>
              <w:ind w:left="-39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78CA934" w14:textId="77777777" w:rsidR="004C076D" w:rsidRDefault="00000000">
            <w:pPr>
              <w:spacing w:before="60"/>
              <w:ind w:left="-3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D9D9D9" w:themeColor="background1" w:themeShade="D9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1080" w:type="dxa"/>
          </w:tcPr>
          <w:p w14:paraId="4A4402B0" w14:textId="77777777" w:rsidR="004C076D" w:rsidRDefault="000000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</w:p>
        </w:tc>
      </w:tr>
    </w:tbl>
    <w:p w14:paraId="4C195DFA" w14:textId="77777777" w:rsidR="004C076D" w:rsidRDefault="004C07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371132" w14:textId="77777777" w:rsidR="004C076D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ПРАВИТЕЛЬСТВО РЕСПУБЛИКИ ДАГЕСТАН </w:t>
      </w:r>
    </w:p>
    <w:p w14:paraId="4F9B68AE" w14:textId="77777777" w:rsidR="004C076D" w:rsidRDefault="00000000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РАСПОРЯЖЕНИЕ</w:t>
      </w:r>
    </w:p>
    <w:p w14:paraId="180BB9EC" w14:textId="77777777" w:rsidR="004C076D" w:rsidRDefault="0000000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 _____________ 2025 г. № ______ р</w:t>
      </w:r>
    </w:p>
    <w:p w14:paraId="14E85CFE" w14:textId="77777777" w:rsidR="004C076D" w:rsidRDefault="004C076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34CE521" w14:textId="189D162A" w:rsidR="00E77886" w:rsidRDefault="00000000" w:rsidP="000851AD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частью 65.1 статьи 112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E77886">
        <w:rPr>
          <w:rFonts w:ascii="Times New Roman" w:eastAsia="Calibri" w:hAnsi="Times New Roman" w:cs="Times New Roman"/>
          <w:sz w:val="28"/>
          <w:szCs w:val="28"/>
        </w:rPr>
        <w:t>, постановлением Правительства Республики Дагестан от 24 марта 2025 года № 84</w:t>
      </w:r>
      <w:r w:rsidR="00713DDB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Порядка изменения по соглашению сторон существенных условий контрактов на поставку товаров, выполнения работ, оказания услуг для обеспечения государственных нужд Республики Дагестан, заключённых до 1 января 2026 года, если при исполнении таких контрактов возникли независящие от сторон обстоятельства, влекущие невозможность их исполнения»</w:t>
      </w:r>
      <w:r w:rsidR="00E7788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1442FFA" w14:textId="7730B3CC" w:rsidR="004C076D" w:rsidRDefault="00E77886" w:rsidP="000851AD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EF52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Изменить </w:t>
      </w:r>
      <w:r w:rsidR="00713DDB">
        <w:rPr>
          <w:rFonts w:ascii="Times New Roman" w:hAnsi="Times New Roman" w:cs="Times New Roman"/>
          <w:color w:val="000000" w:themeColor="text1"/>
          <w:sz w:val="28"/>
          <w:szCs w:val="28"/>
        </w:rPr>
        <w:t>существенные условия государственного контракта, заключенного до 1 января 2026 года, предметом которого является выполнение работ по формированию ИТ-инфраструктуры в государственных и муниципальных общеобразовательных организациях,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информационно-телекоммуникационной сети</w:t>
      </w:r>
      <w:r w:rsidR="00713D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713DDB">
        <w:rPr>
          <w:rFonts w:ascii="Times New Roman" w:hAnsi="Times New Roman" w:cs="Times New Roman"/>
          <w:color w:val="000000" w:themeColor="text1"/>
          <w:sz w:val="28"/>
          <w:szCs w:val="28"/>
        </w:rPr>
        <w:t>Интернет»</w:t>
      </w:r>
      <w:r w:rsidR="00EF52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3DD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государственного контракта от 8 апреля 2025 года № </w:t>
      </w:r>
      <w:r w:rsidRPr="00E77886">
        <w:rPr>
          <w:rFonts w:ascii="Times New Roman" w:hAnsi="Times New Roman" w:cs="Times New Roman"/>
          <w:sz w:val="28"/>
          <w:szCs w:val="28"/>
        </w:rPr>
        <w:t>0103200008425000048</w:t>
      </w:r>
      <w:r w:rsidR="00713DDB">
        <w:rPr>
          <w:rFonts w:ascii="Times New Roman" w:hAnsi="Times New Roman" w:cs="Times New Roman"/>
          <w:sz w:val="28"/>
          <w:szCs w:val="28"/>
        </w:rPr>
        <w:t>)</w:t>
      </w:r>
      <w:r w:rsidR="00EF528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13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реализуемого за счет субсидии из федерального бюджета бюджету Республики Дагестан в целях софинансирования расходных обязательств и республиканского бюджета Республики Дагестан, заказчиком которого является</w:t>
      </w:r>
      <w:r w:rsidR="00EF5280">
        <w:rPr>
          <w:rFonts w:ascii="Times New Roman" w:eastAsia="Calibri" w:hAnsi="Times New Roman" w:cs="Times New Roman"/>
          <w:sz w:val="28"/>
          <w:szCs w:val="28"/>
        </w:rPr>
        <w:t xml:space="preserve"> Министерство цифрового развития Республики Дагестан</w:t>
      </w:r>
      <w:r w:rsidR="00713DDB">
        <w:rPr>
          <w:rFonts w:ascii="Times New Roman" w:eastAsia="Calibri" w:hAnsi="Times New Roman" w:cs="Times New Roman"/>
          <w:sz w:val="28"/>
          <w:szCs w:val="28"/>
        </w:rPr>
        <w:t xml:space="preserve"> (далее – государственный контракт),</w:t>
      </w:r>
      <w:r w:rsidR="00EF5280">
        <w:rPr>
          <w:rFonts w:ascii="Times New Roman" w:eastAsia="Calibri" w:hAnsi="Times New Roman" w:cs="Times New Roman"/>
          <w:sz w:val="28"/>
          <w:szCs w:val="28"/>
        </w:rPr>
        <w:t xml:space="preserve"> в части </w:t>
      </w:r>
      <w:r w:rsidR="00713DDB">
        <w:rPr>
          <w:rFonts w:ascii="Times New Roman" w:eastAsia="Calibri" w:hAnsi="Times New Roman" w:cs="Times New Roman"/>
          <w:sz w:val="28"/>
          <w:szCs w:val="28"/>
        </w:rPr>
        <w:t xml:space="preserve">продления сроков исполнения государственного контракта и </w:t>
      </w:r>
      <w:r w:rsidR="00EF5280">
        <w:rPr>
          <w:rFonts w:ascii="Times New Roman" w:eastAsia="Calibri" w:hAnsi="Times New Roman" w:cs="Times New Roman"/>
          <w:sz w:val="28"/>
          <w:szCs w:val="28"/>
        </w:rPr>
        <w:t xml:space="preserve">увеличения </w:t>
      </w:r>
      <w:r w:rsidR="00EF52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максимального значения цены государственного контракта, </w:t>
      </w:r>
      <w:r w:rsidR="00713DDB">
        <w:rPr>
          <w:rFonts w:ascii="Times New Roman" w:hAnsi="Times New Roman" w:cs="Times New Roman"/>
          <w:color w:val="000000" w:themeColor="text1"/>
          <w:sz w:val="28"/>
          <w:szCs w:val="28"/>
        </w:rPr>
        <w:t>в пределах доведенных в соответствии с</w:t>
      </w:r>
      <w:r w:rsidR="00EF52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</w:t>
      </w:r>
      <w:r w:rsidR="00713DDB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EF52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</w:t>
      </w:r>
      <w:r w:rsidR="00713DDB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EF52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</w:t>
      </w:r>
      <w:r w:rsidR="00EF528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Федерации </w:t>
      </w:r>
      <w:r w:rsidR="00713DDB">
        <w:rPr>
          <w:rFonts w:ascii="Times New Roman" w:hAnsi="Times New Roman" w:cs="Times New Roman"/>
          <w:color w:val="000000" w:themeColor="text1"/>
          <w:sz w:val="28"/>
          <w:szCs w:val="28"/>
        </w:rPr>
        <w:t>лимитов бюджетных обязательств до Республики Дагестан на указанные цели на срок исполнения государственного контракта</w:t>
      </w:r>
      <w:r w:rsidR="00EF5280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</w:t>
      </w:r>
      <w:r w:rsidR="000851AD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EF52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приложению, и без изменения цен единиц товар</w:t>
      </w:r>
      <w:r w:rsidR="00BD148C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EF52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работ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7BC467A" w14:textId="51067C55" w:rsidR="00E77886" w:rsidRDefault="00E77886" w:rsidP="000851AD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Контроль за исполнением настоящего распоряжения возложить на Министерство цифрового развития Республики Дагестан.</w:t>
      </w:r>
    </w:p>
    <w:p w14:paraId="1FF14A09" w14:textId="77777777" w:rsidR="004C076D" w:rsidRDefault="004C076D">
      <w:pPr>
        <w:spacing w:before="480" w:after="480" w:line="480" w:lineRule="auto"/>
        <w:ind w:right="-8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6"/>
        <w:tblW w:w="10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2603"/>
        <w:gridCol w:w="3606"/>
      </w:tblGrid>
      <w:tr w:rsidR="004C076D" w14:paraId="1A3FF2A0" w14:textId="77777777">
        <w:trPr>
          <w:trHeight w:val="663"/>
        </w:trPr>
        <w:tc>
          <w:tcPr>
            <w:tcW w:w="4608" w:type="dxa"/>
          </w:tcPr>
          <w:p w14:paraId="06B2084D" w14:textId="72FEA562" w:rsidR="004C076D" w:rsidRDefault="00E77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Правительства Республики Дагестан</w:t>
            </w:r>
          </w:p>
        </w:tc>
        <w:tc>
          <w:tcPr>
            <w:tcW w:w="2603" w:type="dxa"/>
          </w:tcPr>
          <w:p w14:paraId="76F51AF5" w14:textId="77777777" w:rsidR="004C076D" w:rsidRDefault="004C07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6" w:type="dxa"/>
          </w:tcPr>
          <w:p w14:paraId="3418108E" w14:textId="55E3DFAB" w:rsidR="004C076D" w:rsidRDefault="00E778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 Абдулмуслимов</w:t>
            </w:r>
          </w:p>
        </w:tc>
      </w:tr>
      <w:tr w:rsidR="004C076D" w14:paraId="4D0032B5" w14:textId="77777777">
        <w:trPr>
          <w:trHeight w:val="447"/>
        </w:trPr>
        <w:tc>
          <w:tcPr>
            <w:tcW w:w="10817" w:type="dxa"/>
            <w:gridSpan w:val="3"/>
          </w:tcPr>
          <w:p w14:paraId="224BB234" w14:textId="77777777" w:rsidR="004C076D" w:rsidRDefault="004C076D">
            <w:pPr>
              <w:spacing w:before="120"/>
              <w:ind w:left="22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BA61DFA" w14:textId="77777777" w:rsidR="004C076D" w:rsidRDefault="004C07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ED8B997" w14:textId="77777777" w:rsidR="004C076D" w:rsidRDefault="004C0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C076D" w14:paraId="192A6D32" w14:textId="77777777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B54B16A" w14:textId="77777777" w:rsidR="004C076D" w:rsidRDefault="004C076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B272E5D" w14:textId="77777777" w:rsidR="004C076D" w:rsidRDefault="00000000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[SIGNERSTAMP1]</w:t>
            </w:r>
          </w:p>
        </w:tc>
      </w:tr>
    </w:tbl>
    <w:p w14:paraId="0BABCE9D" w14:textId="77777777" w:rsidR="004C076D" w:rsidRDefault="004C076D">
      <w:pPr>
        <w:spacing w:after="0"/>
        <w:rPr>
          <w:rFonts w:ascii="Times New Roman" w:hAnsi="Times New Roman" w:cs="Times New Roman"/>
          <w:b/>
          <w:sz w:val="27"/>
          <w:szCs w:val="27"/>
        </w:rPr>
      </w:pPr>
    </w:p>
    <w:p w14:paraId="59222065" w14:textId="77777777" w:rsidR="004C076D" w:rsidRDefault="004C076D">
      <w:pPr>
        <w:sectPr w:rsidR="004C076D">
          <w:pgSz w:w="11906" w:h="16838"/>
          <w:pgMar w:top="1134" w:right="567" w:bottom="1134" w:left="1134" w:header="397" w:footer="0" w:gutter="0"/>
          <w:cols w:space="708"/>
          <w:docGrid w:linePitch="360"/>
        </w:sectPr>
      </w:pPr>
    </w:p>
    <w:p w14:paraId="0D41A7D9" w14:textId="77777777" w:rsidR="004C076D" w:rsidRDefault="00000000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14:paraId="2AD0EB8D" w14:textId="77777777" w:rsidR="004C076D" w:rsidRDefault="00000000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распоряжению Правительства</w:t>
      </w:r>
    </w:p>
    <w:p w14:paraId="2BE95126" w14:textId="77777777" w:rsidR="004C076D" w:rsidRDefault="00000000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Республики Дагестан</w:t>
      </w:r>
    </w:p>
    <w:p w14:paraId="30DAD8E0" w14:textId="77777777" w:rsidR="004C076D" w:rsidRDefault="00000000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___________ 2025 г. № _____р</w:t>
      </w:r>
    </w:p>
    <w:p w14:paraId="56BEDA72" w14:textId="77777777" w:rsidR="004C076D" w:rsidRDefault="004C076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2CF35C8" w14:textId="77777777" w:rsidR="004C076D" w:rsidRDefault="000000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Изменения в существенные условия государственного контракта</w:t>
      </w:r>
    </w:p>
    <w:p w14:paraId="124F28DA" w14:textId="77777777" w:rsidR="004C076D" w:rsidRDefault="0000000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(руб.)</w:t>
      </w:r>
    </w:p>
    <w:p w14:paraId="01DEFBF4" w14:textId="77777777" w:rsidR="004C076D" w:rsidRDefault="004C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3"/>
        <w:tblW w:w="10349" w:type="dxa"/>
        <w:tblInd w:w="-289" w:type="dxa"/>
        <w:tblLook w:val="04A0" w:firstRow="1" w:lastRow="0" w:firstColumn="1" w:lastColumn="0" w:noHBand="0" w:noVBand="1"/>
      </w:tblPr>
      <w:tblGrid>
        <w:gridCol w:w="5246"/>
        <w:gridCol w:w="5103"/>
      </w:tblGrid>
      <w:tr w:rsidR="004C076D" w14:paraId="5C2B2D8C" w14:textId="77777777">
        <w:trPr>
          <w:trHeight w:val="227"/>
        </w:trPr>
        <w:tc>
          <w:tcPr>
            <w:tcW w:w="5246" w:type="dxa"/>
          </w:tcPr>
          <w:p w14:paraId="6274816D" w14:textId="77777777" w:rsidR="004C076D" w:rsidRDefault="00000000">
            <w:pPr>
              <w:spacing w:line="33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государственного контракта</w:t>
            </w:r>
          </w:p>
        </w:tc>
        <w:tc>
          <w:tcPr>
            <w:tcW w:w="5103" w:type="dxa"/>
          </w:tcPr>
          <w:p w14:paraId="2A961EDF" w14:textId="77777777" w:rsidR="004C076D" w:rsidRDefault="00000000">
            <w:pPr>
              <w:spacing w:line="33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Изменения в существенные условия государственного контракта</w:t>
            </w:r>
          </w:p>
        </w:tc>
      </w:tr>
      <w:tr w:rsidR="004C076D" w14:paraId="7B9E8B58" w14:textId="77777777">
        <w:trPr>
          <w:trHeight w:val="227"/>
        </w:trPr>
        <w:tc>
          <w:tcPr>
            <w:tcW w:w="5246" w:type="dxa"/>
            <w:vMerge w:val="restart"/>
          </w:tcPr>
          <w:p w14:paraId="7F7F3A35" w14:textId="77777777" w:rsidR="004C076D" w:rsidRDefault="00000000">
            <w:pPr>
              <w:spacing w:line="33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0103200008425000048 от 8 апреля 2025 г.</w:t>
            </w:r>
          </w:p>
          <w:p w14:paraId="4EE9081A" w14:textId="77777777" w:rsidR="004C076D" w:rsidRDefault="00000000">
            <w:pPr>
              <w:spacing w:line="33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(реестровый номер 2057200288725000012)</w:t>
            </w:r>
          </w:p>
        </w:tc>
        <w:tc>
          <w:tcPr>
            <w:tcW w:w="5103" w:type="dxa"/>
          </w:tcPr>
          <w:p w14:paraId="5CE8A93B" w14:textId="77777777" w:rsidR="004C076D" w:rsidRDefault="00000000">
            <w:pPr>
              <w:spacing w:line="33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Предельное максимальное значение цены государственного контракта – </w:t>
            </w:r>
          </w:p>
          <w:p w14:paraId="64B129D4" w14:textId="77777777" w:rsidR="004C076D" w:rsidRDefault="00000000">
            <w:pPr>
              <w:spacing w:line="33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1497006464,65</w:t>
            </w:r>
          </w:p>
        </w:tc>
      </w:tr>
      <w:tr w:rsidR="004C076D" w14:paraId="529EFAE5" w14:textId="77777777">
        <w:trPr>
          <w:trHeight w:val="386"/>
        </w:trPr>
        <w:tc>
          <w:tcPr>
            <w:tcW w:w="5246" w:type="dxa"/>
            <w:vMerge/>
          </w:tcPr>
          <w:p w14:paraId="0C54AD4D" w14:textId="77777777" w:rsidR="004C076D" w:rsidRDefault="004C076D">
            <w:pPr>
              <w:spacing w:line="336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2789200B" w14:textId="77777777" w:rsidR="004C076D" w:rsidRDefault="00000000">
            <w:pPr>
              <w:spacing w:line="33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 работ: по 27 декабря 2025 г. </w:t>
            </w:r>
          </w:p>
        </w:tc>
      </w:tr>
    </w:tbl>
    <w:p w14:paraId="380C062C" w14:textId="77777777" w:rsidR="004C076D" w:rsidRDefault="004C076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</w:p>
    <w:p w14:paraId="40559DCD" w14:textId="77777777" w:rsidR="004C076D" w:rsidRDefault="004C076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</w:p>
    <w:p w14:paraId="2F9396D1" w14:textId="77777777" w:rsidR="004C076D" w:rsidRDefault="004C0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</w:p>
    <w:p w14:paraId="4C0DA57E" w14:textId="77777777" w:rsidR="004C076D" w:rsidRDefault="004C0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</w:p>
    <w:p w14:paraId="4292BD3F" w14:textId="77777777" w:rsidR="004C076D" w:rsidRDefault="004C0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</w:p>
    <w:p w14:paraId="1272F800" w14:textId="77777777" w:rsidR="004C076D" w:rsidRDefault="004C0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</w:p>
    <w:p w14:paraId="5FA0D0DE" w14:textId="77777777" w:rsidR="004C076D" w:rsidRDefault="004C0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</w:p>
    <w:p w14:paraId="3779CFAE" w14:textId="77777777" w:rsidR="004C076D" w:rsidRDefault="004C0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</w:p>
    <w:p w14:paraId="572129CA" w14:textId="77777777" w:rsidR="004C076D" w:rsidRDefault="004C0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</w:p>
    <w:p w14:paraId="2E4D1395" w14:textId="77777777" w:rsidR="004C076D" w:rsidRDefault="004C0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</w:p>
    <w:p w14:paraId="5DF515DE" w14:textId="77777777" w:rsidR="004C076D" w:rsidRDefault="004C076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</w:p>
    <w:p w14:paraId="1E54BE37" w14:textId="77777777" w:rsidR="004C076D" w:rsidRDefault="004C076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</w:p>
    <w:p w14:paraId="34121248" w14:textId="77777777" w:rsidR="004C076D" w:rsidRDefault="004C0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</w:p>
    <w:p w14:paraId="345426E1" w14:textId="77777777" w:rsidR="004C076D" w:rsidRDefault="004C0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</w:p>
    <w:p w14:paraId="1B644D99" w14:textId="77777777" w:rsidR="004C076D" w:rsidRDefault="004C0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</w:p>
    <w:p w14:paraId="7201A179" w14:textId="77777777" w:rsidR="004C076D" w:rsidRDefault="004C0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</w:p>
    <w:p w14:paraId="439C9651" w14:textId="77777777" w:rsidR="004C076D" w:rsidRDefault="004C0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</w:p>
    <w:p w14:paraId="693F88E6" w14:textId="77777777" w:rsidR="004C076D" w:rsidRDefault="004C0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</w:p>
    <w:p w14:paraId="4573D9D6" w14:textId="77777777" w:rsidR="004C076D" w:rsidRDefault="004C0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</w:p>
    <w:p w14:paraId="0878D15E" w14:textId="77777777" w:rsidR="004C076D" w:rsidRDefault="004C0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</w:p>
    <w:p w14:paraId="1E04C8D6" w14:textId="77777777" w:rsidR="004C076D" w:rsidRDefault="004C0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</w:p>
    <w:p w14:paraId="38996A5F" w14:textId="77777777" w:rsidR="004C076D" w:rsidRDefault="004C0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</w:p>
    <w:p w14:paraId="709293ED" w14:textId="77777777" w:rsidR="004C076D" w:rsidRDefault="004C0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</w:p>
    <w:p w14:paraId="4241EDFF" w14:textId="77777777" w:rsidR="004C076D" w:rsidRDefault="004C0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</w:p>
    <w:p w14:paraId="76543610" w14:textId="77777777" w:rsidR="004C076D" w:rsidRDefault="004C0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</w:p>
    <w:p w14:paraId="17AAE945" w14:textId="77777777" w:rsidR="004C076D" w:rsidRDefault="004C0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</w:p>
    <w:p w14:paraId="12C3AD72" w14:textId="77777777" w:rsidR="004C076D" w:rsidRDefault="004C0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</w:p>
    <w:p w14:paraId="77E1BCC9" w14:textId="77777777" w:rsidR="004C076D" w:rsidRDefault="004C0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</w:p>
    <w:p w14:paraId="2A146B13" w14:textId="77777777" w:rsidR="004C076D" w:rsidRDefault="004C076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</w:p>
    <w:p w14:paraId="6C5C7BB6" w14:textId="77777777" w:rsidR="004C076D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lastRenderedPageBreak/>
        <w:t>ПОЯСНИТЕЛЬНАЯ ЗАПИСКА</w:t>
      </w:r>
    </w:p>
    <w:p w14:paraId="3302DDB8" w14:textId="77777777" w:rsidR="004C076D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>к проекту распоряжения Правительства Республики Дагестан</w:t>
      </w:r>
    </w:p>
    <w:p w14:paraId="1000A534" w14:textId="77777777" w:rsidR="004C076D" w:rsidRDefault="004C0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</w:p>
    <w:p w14:paraId="03CE68B4" w14:textId="77777777" w:rsidR="004C076D" w:rsidRDefault="0000000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14:ligatures w14:val="standardContextual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14:ligatures w14:val="standardContextual"/>
        </w:rPr>
        <w:t xml:space="preserve">Проект распоряжения Правительства Республики Дагестан о внесении изменений в существенные условия государственного контракта подготовлен в связи с необходимостью увеличения предельной максимальной цены контракта и сроков выполнения работ по государственному контракту, заключенному в рамках реализации в 2025 году национального проекта «Экономика данных и цифровая трансформация государства» в части проведения мероприятия по формированию ИТ-инфраструктуры в государственных и муниципальных образовательных организациях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информационно-телекоммуникационной сети «Интернет». </w:t>
      </w:r>
    </w:p>
    <w:p w14:paraId="20936655" w14:textId="77777777" w:rsidR="004C076D" w:rsidRDefault="0000000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Государственный контракт от 08.04.2025 № 0103200008425000048, заключен с ПАО «МТС» на сумму 1,462 млрд рублей на проведение работ в отношении 1834 зданий школ. В ходе проведения работ исполнителем было выявлено, что часть зданий, включенных в проект, находится в ветхом состоянии. Дополнительная проработка данного вопроса совместно с Минобрнауки РД, сопровождаемая изучением заключений оценки технического состояния зданий, подтвердила данный факт, в результате из первоначального перечня под исключение определены 152 здания. С целью достижения показателя на замену аварийным в проект включено соразмерное количество зданий. По итогам их параметрического обследования установлено, что на замену аварийным зданиям включены более ресурсоемкие школы большей мощности (этажность, количество учебных кабинетов). По оценке объемов планируемых к проведению работ, замена аварийных зданий влечет дополнительные расходы до 35 млн. рублей, отклонение от начальной цены составляет 2%.</w:t>
      </w:r>
    </w:p>
    <w:p w14:paraId="51C99369" w14:textId="77777777" w:rsidR="004C076D" w:rsidRDefault="00000000">
      <w:pPr>
        <w:spacing w:after="0" w:line="36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Максимальное значение цены контракта, заключенного в соответствии с ч. 24 ст. 22 Федерального закона от 05.04.2013 № 44-ФЗ (далее - Закон), является существенным условием. Изменение максимального значения цены контракта согласно разъяснениям Минфина России от 19 ноября 2024 г.№ 24-06-09/115056 </w:t>
      </w: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lastRenderedPageBreak/>
        <w:t>допускается в рамках ч. 65.1 ст. 112 Закона, если при исполнении такого контракта возникли независящие от сторон контракта обстоятельства, влекущие невозможность его исполнения, на основе решения Правительства Республики Дагестан. В данной связи настоящий проект распоряжения является основанием для изменения максимального значения цены контракта с продлением срока его исполнения до 27.12.2025.</w:t>
      </w:r>
    </w:p>
    <w:p w14:paraId="3D28F664" w14:textId="77777777" w:rsidR="004C076D" w:rsidRDefault="0000000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14:ligatures w14:val="standardContextual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14:ligatures w14:val="standardContextual"/>
        </w:rPr>
        <w:t>На обращение Минцифры РД от 19.11.2025 № 09-02-6140/25 получена положительная резолюция Первого заместителя Председателя Правительства Республики Дагестан Р. Алиева на внесение изменений в существенные условия контракта.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C076D" w14:paraId="3F177AAE" w14:textId="77777777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7812C99" w14:textId="77777777" w:rsidR="004C076D" w:rsidRDefault="004C07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98D45A" w14:textId="77777777" w:rsidR="004C076D" w:rsidRDefault="004C076D">
            <w:pPr>
              <w:pStyle w:val="af9"/>
            </w:pPr>
          </w:p>
        </w:tc>
      </w:tr>
    </w:tbl>
    <w:p w14:paraId="02CA33F7" w14:textId="77777777" w:rsidR="004C076D" w:rsidRDefault="004C076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2383A89" w14:textId="77777777" w:rsidR="004C076D" w:rsidRDefault="004C07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22A6F43" w14:textId="77777777" w:rsidR="004C076D" w:rsidRDefault="004C0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C076D" w14:paraId="040E2E53" w14:textId="77777777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0FB57DA" w14:textId="77777777" w:rsidR="004C076D" w:rsidRDefault="004C076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565F900" w14:textId="77777777" w:rsidR="004C076D" w:rsidRDefault="00000000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[SIGNERSTAMP1]</w:t>
            </w:r>
          </w:p>
        </w:tc>
      </w:tr>
    </w:tbl>
    <w:p w14:paraId="2F13D7E8" w14:textId="77777777" w:rsidR="004C076D" w:rsidRDefault="004C076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74EAA23" w14:textId="77777777" w:rsidR="004C076D" w:rsidRDefault="004C076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B9B11D7" w14:textId="77777777" w:rsidR="005045E8" w:rsidRDefault="005045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6ECE769" w14:textId="77777777" w:rsidR="005045E8" w:rsidRDefault="005045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6AE8223" w14:textId="77777777" w:rsidR="005045E8" w:rsidRDefault="005045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0B6609D" w14:textId="77777777" w:rsidR="005045E8" w:rsidRDefault="005045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3DBAA59" w14:textId="77777777" w:rsidR="005045E8" w:rsidRDefault="005045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DA656B3" w14:textId="77777777" w:rsidR="005045E8" w:rsidRDefault="005045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18C4F74" w14:textId="77777777" w:rsidR="005045E8" w:rsidRDefault="005045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3C85E57" w14:textId="77777777" w:rsidR="005045E8" w:rsidRDefault="005045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E857EE9" w14:textId="77777777" w:rsidR="005045E8" w:rsidRDefault="005045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A955B23" w14:textId="77777777" w:rsidR="005045E8" w:rsidRDefault="005045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CCBB54F" w14:textId="77777777" w:rsidR="005045E8" w:rsidRDefault="005045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E858AED" w14:textId="77777777" w:rsidR="005045E8" w:rsidRDefault="005045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9C2749A" w14:textId="77777777" w:rsidR="005045E8" w:rsidRDefault="005045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AF78B6B" w14:textId="77777777" w:rsidR="005045E8" w:rsidRDefault="005045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E9552A9" w14:textId="77777777" w:rsidR="005045E8" w:rsidRDefault="005045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606F551" w14:textId="77777777" w:rsidR="005045E8" w:rsidRDefault="005045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121B31C" w14:textId="77777777" w:rsidR="005045E8" w:rsidRDefault="005045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9165219" w14:textId="77777777" w:rsidR="005045E8" w:rsidRDefault="005045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34A98BA" w14:textId="77777777" w:rsidR="005045E8" w:rsidRDefault="005045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F27F45E" w14:textId="77777777" w:rsidR="005045E8" w:rsidRDefault="005045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3C4906B" w14:textId="77777777" w:rsidR="005045E8" w:rsidRDefault="005045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FE1C5CD" w14:textId="77777777" w:rsidR="004C076D" w:rsidRDefault="004C07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6E0F14" w14:textId="77777777" w:rsidR="004C076D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Справка</w:t>
      </w:r>
    </w:p>
    <w:p w14:paraId="104568A8" w14:textId="77777777" w:rsidR="004C076D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результатам проведенного мониторинга состояния федеральной и региональной нормативной правовой базы по проекту распоряжения Правительства Республики Дагестан о внесении изменений в существенные условия государственного контракта</w:t>
      </w:r>
    </w:p>
    <w:p w14:paraId="51CCA835" w14:textId="77777777" w:rsidR="004C076D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состояния законодательства субъектов Российской Федерации в рассматриваемой сфере показал, что аналогичные нормативные правовые акты принимаются во всех субъектах Российской Федерации.</w:t>
      </w:r>
    </w:p>
    <w:p w14:paraId="335DD56B" w14:textId="77777777" w:rsidR="004C076D" w:rsidRDefault="00000000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14:paraId="31D12D62" w14:textId="77777777" w:rsidR="004C076D" w:rsidRDefault="00000000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нормативных правовых актов подлежащих признанию утратившими силу, приостановлению, изменению дополнению или принятию в связи с принятием проекта распоряжения Правительства Республики Дагестан о внесении изменений в существенные условия государственного контракта</w:t>
      </w:r>
    </w:p>
    <w:p w14:paraId="40C6D554" w14:textId="77777777" w:rsidR="004C076D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предлагаемого проекта распоряжения не потребует признания утратившими силу, приостановления, изменения, дополнения или принятия иных нормативных правовых актов.</w:t>
      </w:r>
    </w:p>
    <w:p w14:paraId="26F2D15B" w14:textId="77777777" w:rsidR="004C076D" w:rsidRDefault="004C07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5661BB" w14:textId="77777777" w:rsidR="004C076D" w:rsidRDefault="00000000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Финансово-экономическое обоснование</w:t>
      </w:r>
    </w:p>
    <w:p w14:paraId="28F01C53" w14:textId="77777777" w:rsidR="004C076D" w:rsidRDefault="00000000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проекту распоряжения Правительства Республики Дагестан о внесении изменений в существенные условия государственного контракта</w:t>
      </w:r>
    </w:p>
    <w:p w14:paraId="1E7B6A61" w14:textId="77777777" w:rsidR="004C076D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проекта распоряжения Правительства Республики Дагестан о внесении изменений в существенные условия государственного контракта не потребует дополнительного выделения средств из республиканского бюджета Республики Дагестан, а также не приведет к образованию кредиторской задолженности.</w:t>
      </w:r>
    </w:p>
    <w:p w14:paraId="7FACD6FD" w14:textId="77777777" w:rsidR="004C076D" w:rsidRDefault="004C07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C09A41" w14:textId="77777777" w:rsidR="004C076D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14:paraId="0BEA6A49" w14:textId="77777777" w:rsidR="004C076D" w:rsidRDefault="004C0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C076D" w14:paraId="2BBE3684" w14:textId="77777777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AFC2E9D" w14:textId="77777777" w:rsidR="004C076D" w:rsidRDefault="004C076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950A6F" w14:textId="77777777" w:rsidR="004C076D" w:rsidRDefault="00000000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[SIGNERSTAMP1]</w:t>
            </w:r>
          </w:p>
        </w:tc>
      </w:tr>
    </w:tbl>
    <w:p w14:paraId="3B3E38E6" w14:textId="77777777" w:rsidR="004C076D" w:rsidRDefault="004C076D">
      <w:pPr>
        <w:spacing w:after="0"/>
        <w:rPr>
          <w:rFonts w:ascii="Times New Roman" w:hAnsi="Times New Roman" w:cs="Times New Roman"/>
          <w:b/>
          <w:sz w:val="27"/>
          <w:szCs w:val="27"/>
        </w:rPr>
      </w:pPr>
    </w:p>
    <w:sectPr w:rsidR="004C076D">
      <w:pgSz w:w="11906" w:h="16838"/>
      <w:pgMar w:top="993" w:right="707" w:bottom="1134" w:left="1276" w:header="709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12B51" w14:textId="77777777" w:rsidR="00A1317A" w:rsidRDefault="00A1317A">
      <w:pPr>
        <w:spacing w:after="0" w:line="240" w:lineRule="auto"/>
      </w:pPr>
      <w:r>
        <w:separator/>
      </w:r>
    </w:p>
  </w:endnote>
  <w:endnote w:type="continuationSeparator" w:id="0">
    <w:p w14:paraId="2A4CF90A" w14:textId="77777777" w:rsidR="00A1317A" w:rsidRDefault="00A1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F7CBE" w14:textId="77777777" w:rsidR="00A1317A" w:rsidRDefault="00A1317A">
      <w:pPr>
        <w:spacing w:after="0" w:line="240" w:lineRule="auto"/>
      </w:pPr>
      <w:r>
        <w:separator/>
      </w:r>
    </w:p>
  </w:footnote>
  <w:footnote w:type="continuationSeparator" w:id="0">
    <w:p w14:paraId="0C21E335" w14:textId="77777777" w:rsidR="00A1317A" w:rsidRDefault="00A13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525C"/>
    <w:multiLevelType w:val="hybridMultilevel"/>
    <w:tmpl w:val="D3A86AB4"/>
    <w:lvl w:ilvl="0" w:tplc="DA42B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AE3574">
      <w:start w:val="1"/>
      <w:numFmt w:val="lowerLetter"/>
      <w:lvlText w:val="%2."/>
      <w:lvlJc w:val="left"/>
      <w:pPr>
        <w:ind w:left="1440" w:hanging="360"/>
      </w:pPr>
    </w:lvl>
    <w:lvl w:ilvl="2" w:tplc="145EB6CE">
      <w:start w:val="1"/>
      <w:numFmt w:val="lowerRoman"/>
      <w:lvlText w:val="%3."/>
      <w:lvlJc w:val="right"/>
      <w:pPr>
        <w:ind w:left="2160" w:hanging="180"/>
      </w:pPr>
    </w:lvl>
    <w:lvl w:ilvl="3" w:tplc="8C261F82">
      <w:start w:val="1"/>
      <w:numFmt w:val="decimal"/>
      <w:lvlText w:val="%4."/>
      <w:lvlJc w:val="left"/>
      <w:pPr>
        <w:ind w:left="2880" w:hanging="360"/>
      </w:pPr>
    </w:lvl>
    <w:lvl w:ilvl="4" w:tplc="3A44BB80">
      <w:start w:val="1"/>
      <w:numFmt w:val="lowerLetter"/>
      <w:lvlText w:val="%5."/>
      <w:lvlJc w:val="left"/>
      <w:pPr>
        <w:ind w:left="3600" w:hanging="360"/>
      </w:pPr>
    </w:lvl>
    <w:lvl w:ilvl="5" w:tplc="B3AC7702">
      <w:start w:val="1"/>
      <w:numFmt w:val="lowerRoman"/>
      <w:lvlText w:val="%6."/>
      <w:lvlJc w:val="right"/>
      <w:pPr>
        <w:ind w:left="4320" w:hanging="180"/>
      </w:pPr>
    </w:lvl>
    <w:lvl w:ilvl="6" w:tplc="2D36EA06">
      <w:start w:val="1"/>
      <w:numFmt w:val="decimal"/>
      <w:lvlText w:val="%7."/>
      <w:lvlJc w:val="left"/>
      <w:pPr>
        <w:ind w:left="5040" w:hanging="360"/>
      </w:pPr>
    </w:lvl>
    <w:lvl w:ilvl="7" w:tplc="8494B6C2">
      <w:start w:val="1"/>
      <w:numFmt w:val="lowerLetter"/>
      <w:lvlText w:val="%8."/>
      <w:lvlJc w:val="left"/>
      <w:pPr>
        <w:ind w:left="5760" w:hanging="360"/>
      </w:pPr>
    </w:lvl>
    <w:lvl w:ilvl="8" w:tplc="A3A0CAF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45988"/>
    <w:multiLevelType w:val="hybridMultilevel"/>
    <w:tmpl w:val="E08C0426"/>
    <w:lvl w:ilvl="0" w:tplc="9DD698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FB2458E">
      <w:start w:val="1"/>
      <w:numFmt w:val="lowerLetter"/>
      <w:lvlText w:val="%2."/>
      <w:lvlJc w:val="left"/>
      <w:pPr>
        <w:ind w:left="1789" w:hanging="360"/>
      </w:pPr>
    </w:lvl>
    <w:lvl w:ilvl="2" w:tplc="B1FA595A">
      <w:start w:val="1"/>
      <w:numFmt w:val="lowerRoman"/>
      <w:lvlText w:val="%3."/>
      <w:lvlJc w:val="right"/>
      <w:pPr>
        <w:ind w:left="2509" w:hanging="180"/>
      </w:pPr>
    </w:lvl>
    <w:lvl w:ilvl="3" w:tplc="693ED690">
      <w:start w:val="1"/>
      <w:numFmt w:val="decimal"/>
      <w:lvlText w:val="%4."/>
      <w:lvlJc w:val="left"/>
      <w:pPr>
        <w:ind w:left="3229" w:hanging="360"/>
      </w:pPr>
    </w:lvl>
    <w:lvl w:ilvl="4" w:tplc="D8C21A64">
      <w:start w:val="1"/>
      <w:numFmt w:val="lowerLetter"/>
      <w:lvlText w:val="%5."/>
      <w:lvlJc w:val="left"/>
      <w:pPr>
        <w:ind w:left="3949" w:hanging="360"/>
      </w:pPr>
    </w:lvl>
    <w:lvl w:ilvl="5" w:tplc="F77262D6">
      <w:start w:val="1"/>
      <w:numFmt w:val="lowerRoman"/>
      <w:lvlText w:val="%6."/>
      <w:lvlJc w:val="right"/>
      <w:pPr>
        <w:ind w:left="4669" w:hanging="180"/>
      </w:pPr>
    </w:lvl>
    <w:lvl w:ilvl="6" w:tplc="36FCA9CA">
      <w:start w:val="1"/>
      <w:numFmt w:val="decimal"/>
      <w:lvlText w:val="%7."/>
      <w:lvlJc w:val="left"/>
      <w:pPr>
        <w:ind w:left="5389" w:hanging="360"/>
      </w:pPr>
    </w:lvl>
    <w:lvl w:ilvl="7" w:tplc="1E74AAF0">
      <w:start w:val="1"/>
      <w:numFmt w:val="lowerLetter"/>
      <w:lvlText w:val="%8."/>
      <w:lvlJc w:val="left"/>
      <w:pPr>
        <w:ind w:left="6109" w:hanging="360"/>
      </w:pPr>
    </w:lvl>
    <w:lvl w:ilvl="8" w:tplc="5024EF7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8812B9"/>
    <w:multiLevelType w:val="hybridMultilevel"/>
    <w:tmpl w:val="D5D8713E"/>
    <w:lvl w:ilvl="0" w:tplc="C96012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96D4FE">
      <w:start w:val="1"/>
      <w:numFmt w:val="lowerLetter"/>
      <w:lvlText w:val="%2."/>
      <w:lvlJc w:val="left"/>
      <w:pPr>
        <w:ind w:left="1440" w:hanging="360"/>
      </w:pPr>
    </w:lvl>
    <w:lvl w:ilvl="2" w:tplc="8E6C366E">
      <w:start w:val="1"/>
      <w:numFmt w:val="lowerRoman"/>
      <w:lvlText w:val="%3."/>
      <w:lvlJc w:val="right"/>
      <w:pPr>
        <w:ind w:left="2160" w:hanging="180"/>
      </w:pPr>
    </w:lvl>
    <w:lvl w:ilvl="3" w:tplc="7F30B0D4">
      <w:start w:val="1"/>
      <w:numFmt w:val="decimal"/>
      <w:lvlText w:val="%4."/>
      <w:lvlJc w:val="left"/>
      <w:pPr>
        <w:ind w:left="2880" w:hanging="360"/>
      </w:pPr>
    </w:lvl>
    <w:lvl w:ilvl="4" w:tplc="3B7EC64A">
      <w:start w:val="1"/>
      <w:numFmt w:val="lowerLetter"/>
      <w:lvlText w:val="%5."/>
      <w:lvlJc w:val="left"/>
      <w:pPr>
        <w:ind w:left="3600" w:hanging="360"/>
      </w:pPr>
    </w:lvl>
    <w:lvl w:ilvl="5" w:tplc="A61C1056">
      <w:start w:val="1"/>
      <w:numFmt w:val="lowerRoman"/>
      <w:lvlText w:val="%6."/>
      <w:lvlJc w:val="right"/>
      <w:pPr>
        <w:ind w:left="4320" w:hanging="180"/>
      </w:pPr>
    </w:lvl>
    <w:lvl w:ilvl="6" w:tplc="220A448C">
      <w:start w:val="1"/>
      <w:numFmt w:val="decimal"/>
      <w:lvlText w:val="%7."/>
      <w:lvlJc w:val="left"/>
      <w:pPr>
        <w:ind w:left="5040" w:hanging="360"/>
      </w:pPr>
    </w:lvl>
    <w:lvl w:ilvl="7" w:tplc="150CB118">
      <w:start w:val="1"/>
      <w:numFmt w:val="lowerLetter"/>
      <w:lvlText w:val="%8."/>
      <w:lvlJc w:val="left"/>
      <w:pPr>
        <w:ind w:left="5760" w:hanging="360"/>
      </w:pPr>
    </w:lvl>
    <w:lvl w:ilvl="8" w:tplc="7FEE33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313E1"/>
    <w:multiLevelType w:val="hybridMultilevel"/>
    <w:tmpl w:val="90D82616"/>
    <w:lvl w:ilvl="0" w:tplc="A1744BC6">
      <w:start w:val="1"/>
      <w:numFmt w:val="decimal"/>
      <w:lvlText w:val="%1."/>
      <w:lvlJc w:val="left"/>
      <w:pPr>
        <w:ind w:left="1417" w:hanging="360"/>
      </w:pPr>
    </w:lvl>
    <w:lvl w:ilvl="1" w:tplc="77045F6C">
      <w:start w:val="1"/>
      <w:numFmt w:val="lowerLetter"/>
      <w:lvlText w:val="%2."/>
      <w:lvlJc w:val="left"/>
      <w:pPr>
        <w:ind w:left="2137" w:hanging="360"/>
      </w:pPr>
    </w:lvl>
    <w:lvl w:ilvl="2" w:tplc="06F892EC">
      <w:start w:val="1"/>
      <w:numFmt w:val="lowerRoman"/>
      <w:lvlText w:val="%3."/>
      <w:lvlJc w:val="right"/>
      <w:pPr>
        <w:ind w:left="2857" w:hanging="180"/>
      </w:pPr>
    </w:lvl>
    <w:lvl w:ilvl="3" w:tplc="CE123F2E">
      <w:start w:val="1"/>
      <w:numFmt w:val="decimal"/>
      <w:lvlText w:val="%4."/>
      <w:lvlJc w:val="left"/>
      <w:pPr>
        <w:ind w:left="3577" w:hanging="360"/>
      </w:pPr>
    </w:lvl>
    <w:lvl w:ilvl="4" w:tplc="44DE48B8">
      <w:start w:val="1"/>
      <w:numFmt w:val="lowerLetter"/>
      <w:lvlText w:val="%5."/>
      <w:lvlJc w:val="left"/>
      <w:pPr>
        <w:ind w:left="4297" w:hanging="360"/>
      </w:pPr>
    </w:lvl>
    <w:lvl w:ilvl="5" w:tplc="0BE49392">
      <w:start w:val="1"/>
      <w:numFmt w:val="lowerRoman"/>
      <w:lvlText w:val="%6."/>
      <w:lvlJc w:val="right"/>
      <w:pPr>
        <w:ind w:left="5017" w:hanging="180"/>
      </w:pPr>
    </w:lvl>
    <w:lvl w:ilvl="6" w:tplc="F0B05294">
      <w:start w:val="1"/>
      <w:numFmt w:val="decimal"/>
      <w:lvlText w:val="%7."/>
      <w:lvlJc w:val="left"/>
      <w:pPr>
        <w:ind w:left="5737" w:hanging="360"/>
      </w:pPr>
    </w:lvl>
    <w:lvl w:ilvl="7" w:tplc="60588CD8">
      <w:start w:val="1"/>
      <w:numFmt w:val="lowerLetter"/>
      <w:lvlText w:val="%8."/>
      <w:lvlJc w:val="left"/>
      <w:pPr>
        <w:ind w:left="6457" w:hanging="360"/>
      </w:pPr>
    </w:lvl>
    <w:lvl w:ilvl="8" w:tplc="B2ECAD58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426020FD"/>
    <w:multiLevelType w:val="hybridMultilevel"/>
    <w:tmpl w:val="7F22BE66"/>
    <w:lvl w:ilvl="0" w:tplc="D214F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4E26A2">
      <w:start w:val="1"/>
      <w:numFmt w:val="lowerLetter"/>
      <w:lvlText w:val="%2."/>
      <w:lvlJc w:val="left"/>
      <w:pPr>
        <w:ind w:left="1440" w:hanging="360"/>
      </w:pPr>
    </w:lvl>
    <w:lvl w:ilvl="2" w:tplc="7D5A800E">
      <w:start w:val="1"/>
      <w:numFmt w:val="lowerRoman"/>
      <w:lvlText w:val="%3."/>
      <w:lvlJc w:val="right"/>
      <w:pPr>
        <w:ind w:left="2160" w:hanging="180"/>
      </w:pPr>
    </w:lvl>
    <w:lvl w:ilvl="3" w:tplc="228EEDE4">
      <w:start w:val="1"/>
      <w:numFmt w:val="decimal"/>
      <w:lvlText w:val="%4."/>
      <w:lvlJc w:val="left"/>
      <w:pPr>
        <w:ind w:left="2880" w:hanging="360"/>
      </w:pPr>
    </w:lvl>
    <w:lvl w:ilvl="4" w:tplc="0B1A1FCC">
      <w:start w:val="1"/>
      <w:numFmt w:val="lowerLetter"/>
      <w:lvlText w:val="%5."/>
      <w:lvlJc w:val="left"/>
      <w:pPr>
        <w:ind w:left="3600" w:hanging="360"/>
      </w:pPr>
    </w:lvl>
    <w:lvl w:ilvl="5" w:tplc="3F04054C">
      <w:start w:val="1"/>
      <w:numFmt w:val="lowerRoman"/>
      <w:lvlText w:val="%6."/>
      <w:lvlJc w:val="right"/>
      <w:pPr>
        <w:ind w:left="4320" w:hanging="180"/>
      </w:pPr>
    </w:lvl>
    <w:lvl w:ilvl="6" w:tplc="A8322C86">
      <w:start w:val="1"/>
      <w:numFmt w:val="decimal"/>
      <w:lvlText w:val="%7."/>
      <w:lvlJc w:val="left"/>
      <w:pPr>
        <w:ind w:left="5040" w:hanging="360"/>
      </w:pPr>
    </w:lvl>
    <w:lvl w:ilvl="7" w:tplc="63E268E6">
      <w:start w:val="1"/>
      <w:numFmt w:val="lowerLetter"/>
      <w:lvlText w:val="%8."/>
      <w:lvlJc w:val="left"/>
      <w:pPr>
        <w:ind w:left="5760" w:hanging="360"/>
      </w:pPr>
    </w:lvl>
    <w:lvl w:ilvl="8" w:tplc="9612AB7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C1295"/>
    <w:multiLevelType w:val="multilevel"/>
    <w:tmpl w:val="07DAB0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 w16cid:durableId="1643536933">
    <w:abstractNumId w:val="5"/>
  </w:num>
  <w:num w:numId="2" w16cid:durableId="434794181">
    <w:abstractNumId w:val="3"/>
  </w:num>
  <w:num w:numId="3" w16cid:durableId="465243073">
    <w:abstractNumId w:val="0"/>
  </w:num>
  <w:num w:numId="4" w16cid:durableId="157617181">
    <w:abstractNumId w:val="4"/>
  </w:num>
  <w:num w:numId="5" w16cid:durableId="1917130169">
    <w:abstractNumId w:val="2"/>
  </w:num>
  <w:num w:numId="6" w16cid:durableId="551383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76D"/>
    <w:rsid w:val="000851AD"/>
    <w:rsid w:val="00481C1D"/>
    <w:rsid w:val="004C076D"/>
    <w:rsid w:val="005045E8"/>
    <w:rsid w:val="00513B4A"/>
    <w:rsid w:val="00713DDB"/>
    <w:rsid w:val="007310C9"/>
    <w:rsid w:val="00A1317A"/>
    <w:rsid w:val="00AE6CC6"/>
    <w:rsid w:val="00BD148C"/>
    <w:rsid w:val="00D43A3F"/>
    <w:rsid w:val="00E77886"/>
    <w:rsid w:val="00EC10AB"/>
    <w:rsid w:val="00EF5280"/>
    <w:rsid w:val="00FB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8131"/>
  <w15:docId w15:val="{BBB3C429-B73D-4D69-89D2-1A619C07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13">
    <w:name w:val="Сетка таблицы1"/>
    <w:basedOn w:val="a1"/>
    <w:next w:val="af6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6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6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FABF6-C388-445C-86F9-C47B21AF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Knopka</dc:creator>
  <cp:keywords/>
  <dc:description/>
  <cp:lastModifiedBy>Maryam</cp:lastModifiedBy>
  <cp:revision>26</cp:revision>
  <dcterms:created xsi:type="dcterms:W3CDTF">2025-10-10T12:22:00Z</dcterms:created>
  <dcterms:modified xsi:type="dcterms:W3CDTF">2025-11-24T10:16:00Z</dcterms:modified>
</cp:coreProperties>
</file>