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BC1F" w14:textId="77777777" w:rsidR="002C2828" w:rsidRPr="004B56C6" w:rsidRDefault="002C2828" w:rsidP="002C2828">
      <w:pPr>
        <w:spacing w:line="276" w:lineRule="auto"/>
        <w:ind w:firstLine="0"/>
        <w:jc w:val="right"/>
        <w:rPr>
          <w:rFonts w:ascii="Times New Roman" w:hAnsi="Times New Roman" w:cs="Times New Roman"/>
          <w:sz w:val="28"/>
        </w:rPr>
      </w:pPr>
      <w:bookmarkStart w:id="0" w:name="_Hlk198549784"/>
      <w:r w:rsidRPr="004B56C6">
        <w:rPr>
          <w:rFonts w:ascii="Times New Roman" w:hAnsi="Times New Roman" w:cs="Times New Roman"/>
          <w:sz w:val="28"/>
        </w:rPr>
        <w:t>Приложение № 1</w:t>
      </w:r>
    </w:p>
    <w:bookmarkEnd w:id="0"/>
    <w:p w14:paraId="34AAC5C8" w14:textId="77777777" w:rsidR="002C2828" w:rsidRPr="004B56C6" w:rsidRDefault="002C2828" w:rsidP="002C2828">
      <w:pPr>
        <w:spacing w:line="276" w:lineRule="auto"/>
        <w:ind w:left="-567" w:firstLine="567"/>
        <w:jc w:val="right"/>
        <w:rPr>
          <w:rFonts w:ascii="Times New Roman" w:hAnsi="Times New Roman" w:cs="Times New Roman"/>
          <w:sz w:val="28"/>
        </w:rPr>
      </w:pPr>
    </w:p>
    <w:p w14:paraId="16725F4D" w14:textId="77777777" w:rsidR="002C2828" w:rsidRPr="004B56C6" w:rsidRDefault="002C2828" w:rsidP="002C2828">
      <w:pPr>
        <w:spacing w:line="276" w:lineRule="auto"/>
        <w:ind w:left="5245" w:firstLine="0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УТВЕРЖДЕНО</w:t>
      </w:r>
    </w:p>
    <w:p w14:paraId="007344B7" w14:textId="46833378" w:rsidR="002C2828" w:rsidRPr="004B56C6" w:rsidRDefault="002C2828" w:rsidP="002C2828">
      <w:pPr>
        <w:spacing w:line="276" w:lineRule="auto"/>
        <w:ind w:left="5245" w:firstLine="0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приказом </w:t>
      </w:r>
      <w:r w:rsidR="002B2D88" w:rsidRPr="004B56C6">
        <w:rPr>
          <w:rFonts w:ascii="Times New Roman" w:hAnsi="Times New Roman" w:cs="Times New Roman"/>
          <w:sz w:val="28"/>
        </w:rPr>
        <w:t>Министерства цифрового развития,</w:t>
      </w:r>
      <w:r w:rsidRPr="004B56C6">
        <w:rPr>
          <w:rFonts w:ascii="Times New Roman" w:hAnsi="Times New Roman" w:cs="Times New Roman"/>
          <w:sz w:val="28"/>
        </w:rPr>
        <w:t xml:space="preserve"> информации и печати Республики Дагестан</w:t>
      </w:r>
    </w:p>
    <w:p w14:paraId="611FD9B9" w14:textId="77777777" w:rsidR="002C2828" w:rsidRPr="004B56C6" w:rsidRDefault="002C2828" w:rsidP="002C2828">
      <w:pPr>
        <w:spacing w:line="276" w:lineRule="auto"/>
        <w:ind w:left="5245" w:firstLine="0"/>
        <w:rPr>
          <w:rFonts w:ascii="Times New Roman" w:hAnsi="Times New Roman" w:cs="Times New Roman"/>
          <w:sz w:val="28"/>
        </w:rPr>
      </w:pPr>
    </w:p>
    <w:p w14:paraId="1DF085B9" w14:textId="33DA56CE" w:rsidR="002C2828" w:rsidRPr="004B56C6" w:rsidRDefault="001E4C71" w:rsidP="002C2828">
      <w:pPr>
        <w:spacing w:line="276" w:lineRule="auto"/>
        <w:ind w:left="5245" w:firstLine="0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от </w:t>
      </w:r>
      <w:r w:rsidR="004B56C6">
        <w:rPr>
          <w:rFonts w:ascii="Times New Roman" w:hAnsi="Times New Roman" w:cs="Times New Roman"/>
          <w:sz w:val="28"/>
        </w:rPr>
        <w:t>3 августа</w:t>
      </w:r>
      <w:r w:rsidR="002C2828" w:rsidRPr="004B56C6">
        <w:rPr>
          <w:rFonts w:ascii="Times New Roman" w:hAnsi="Times New Roman" w:cs="Times New Roman"/>
          <w:sz w:val="28"/>
        </w:rPr>
        <w:t xml:space="preserve"> 202</w:t>
      </w:r>
      <w:r w:rsidR="001818CA" w:rsidRPr="004B56C6">
        <w:rPr>
          <w:rFonts w:ascii="Times New Roman" w:hAnsi="Times New Roman" w:cs="Times New Roman"/>
          <w:sz w:val="28"/>
        </w:rPr>
        <w:t>6</w:t>
      </w:r>
      <w:r w:rsidR="002C2828" w:rsidRPr="004B56C6">
        <w:rPr>
          <w:rFonts w:ascii="Times New Roman" w:hAnsi="Times New Roman" w:cs="Times New Roman"/>
          <w:sz w:val="28"/>
        </w:rPr>
        <w:t xml:space="preserve"> г. №</w:t>
      </w:r>
      <w:r w:rsidRPr="004B56C6">
        <w:rPr>
          <w:rFonts w:ascii="Times New Roman" w:hAnsi="Times New Roman" w:cs="Times New Roman"/>
          <w:sz w:val="28"/>
        </w:rPr>
        <w:t xml:space="preserve"> </w:t>
      </w:r>
      <w:r w:rsidR="00A81F6E" w:rsidRPr="004B56C6">
        <w:rPr>
          <w:rFonts w:ascii="Times New Roman" w:hAnsi="Times New Roman" w:cs="Times New Roman"/>
          <w:sz w:val="28"/>
        </w:rPr>
        <w:t>09-</w:t>
      </w:r>
      <w:r w:rsidR="004B56C6">
        <w:rPr>
          <w:rFonts w:ascii="Times New Roman" w:hAnsi="Times New Roman" w:cs="Times New Roman"/>
          <w:sz w:val="28"/>
        </w:rPr>
        <w:t>95-</w:t>
      </w:r>
      <w:r w:rsidR="00A81F6E" w:rsidRPr="004B56C6">
        <w:rPr>
          <w:rFonts w:ascii="Times New Roman" w:hAnsi="Times New Roman" w:cs="Times New Roman"/>
          <w:sz w:val="28"/>
        </w:rPr>
        <w:t>ОД</w:t>
      </w:r>
    </w:p>
    <w:p w14:paraId="2F46BE49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14:paraId="47FEB336" w14:textId="77777777" w:rsidR="002C2828" w:rsidRPr="004B56C6" w:rsidRDefault="002C2828" w:rsidP="002C2828">
      <w:pPr>
        <w:spacing w:line="276" w:lineRule="auto"/>
        <w:ind w:left="-567" w:firstLine="567"/>
        <w:rPr>
          <w:rFonts w:ascii="Times New Roman" w:hAnsi="Times New Roman" w:cs="Times New Roman"/>
          <w:sz w:val="20"/>
        </w:rPr>
      </w:pPr>
    </w:p>
    <w:p w14:paraId="2C5F29A4" w14:textId="53A5C52B" w:rsidR="002C2828" w:rsidRPr="004B56C6" w:rsidRDefault="002C2828" w:rsidP="00A81F6E">
      <w:pPr>
        <w:spacing w:line="276" w:lineRule="auto"/>
        <w:ind w:left="-567" w:firstLine="0"/>
        <w:rPr>
          <w:rFonts w:ascii="Times New Roman" w:hAnsi="Times New Roman" w:cs="Times New Roman"/>
          <w:b/>
          <w:caps/>
          <w:sz w:val="28"/>
        </w:rPr>
      </w:pPr>
      <w:r w:rsidRPr="004B56C6">
        <w:rPr>
          <w:rFonts w:ascii="Times New Roman" w:hAnsi="Times New Roman" w:cs="Times New Roman"/>
          <w:b/>
          <w:caps/>
          <w:sz w:val="28"/>
        </w:rPr>
        <w:t>Положение</w:t>
      </w:r>
    </w:p>
    <w:p w14:paraId="76E6FB8A" w14:textId="58E9CD2C" w:rsidR="00220C2A" w:rsidRPr="004B56C6" w:rsidRDefault="002C2828" w:rsidP="002B2D8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b/>
          <w:sz w:val="28"/>
        </w:rPr>
        <w:t xml:space="preserve">О конкурсе грантов </w:t>
      </w:r>
      <w:r w:rsidR="002B2D88" w:rsidRPr="004B56C6">
        <w:rPr>
          <w:rFonts w:ascii="Times New Roman" w:hAnsi="Times New Roman" w:cs="Times New Roman"/>
          <w:b/>
          <w:sz w:val="28"/>
        </w:rPr>
        <w:t xml:space="preserve">Министерства цифрового развития, информации </w:t>
      </w:r>
      <w:r w:rsidR="002B2D88" w:rsidRPr="004B56C6">
        <w:rPr>
          <w:rFonts w:ascii="Times New Roman" w:hAnsi="Times New Roman" w:cs="Times New Roman"/>
          <w:b/>
          <w:sz w:val="28"/>
        </w:rPr>
        <w:br/>
        <w:t>и печати</w:t>
      </w:r>
      <w:r w:rsidRPr="004B56C6">
        <w:rPr>
          <w:rFonts w:ascii="Times New Roman" w:hAnsi="Times New Roman" w:cs="Times New Roman"/>
          <w:b/>
          <w:sz w:val="28"/>
        </w:rPr>
        <w:t xml:space="preserve"> Республики Дагестан на поддержку </w:t>
      </w:r>
      <w:r w:rsidR="00220C2A" w:rsidRPr="004B56C6">
        <w:rPr>
          <w:rFonts w:ascii="Times New Roman" w:hAnsi="Times New Roman" w:cs="Times New Roman"/>
          <w:b/>
          <w:sz w:val="28"/>
        </w:rPr>
        <w:t xml:space="preserve">творческих </w:t>
      </w:r>
      <w:r w:rsidRPr="004B56C6">
        <w:rPr>
          <w:rFonts w:ascii="Times New Roman" w:hAnsi="Times New Roman" w:cs="Times New Roman"/>
          <w:b/>
          <w:sz w:val="28"/>
        </w:rPr>
        <w:t xml:space="preserve">проектов в сфере художественной литературы и журналистики, нацеленных </w:t>
      </w:r>
    </w:p>
    <w:p w14:paraId="46442525" w14:textId="3084EF8F" w:rsidR="002C2828" w:rsidRPr="004B56C6" w:rsidRDefault="002C2828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b/>
          <w:sz w:val="28"/>
        </w:rPr>
        <w:t>на формирование у населения, прежде всего у молодежи, антитеррористического мировоззрения</w:t>
      </w:r>
    </w:p>
    <w:p w14:paraId="38809BD9" w14:textId="77777777" w:rsidR="000F5D74" w:rsidRPr="004B56C6" w:rsidRDefault="000F5D74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</w:p>
    <w:p w14:paraId="3F51E5DE" w14:textId="77777777" w:rsidR="002C2828" w:rsidRPr="004B56C6" w:rsidRDefault="002C2828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b/>
          <w:sz w:val="28"/>
        </w:rPr>
        <w:t>1. Общие положения</w:t>
      </w:r>
    </w:p>
    <w:p w14:paraId="43EC3EEE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14:paraId="5936FCA9" w14:textId="634278A3" w:rsidR="002C2828" w:rsidRPr="004B56C6" w:rsidRDefault="002C2828" w:rsidP="002C2828">
      <w:pPr>
        <w:pStyle w:val="a4"/>
        <w:numPr>
          <w:ilvl w:val="1"/>
          <w:numId w:val="1"/>
        </w:numPr>
        <w:spacing w:after="0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B56C6">
        <w:rPr>
          <w:rFonts w:ascii="Times New Roman" w:hAnsi="Times New Roman"/>
          <w:sz w:val="28"/>
        </w:rPr>
        <w:t xml:space="preserve">Настоящее Положение разработано </w:t>
      </w:r>
      <w:r w:rsidR="00E45AD5" w:rsidRPr="004B56C6">
        <w:rPr>
          <w:rFonts w:ascii="Times New Roman" w:hAnsi="Times New Roman"/>
          <w:sz w:val="28"/>
        </w:rPr>
        <w:t>во</w:t>
      </w:r>
      <w:r w:rsidRPr="004B56C6">
        <w:rPr>
          <w:rFonts w:ascii="Times New Roman" w:hAnsi="Times New Roman"/>
          <w:sz w:val="28"/>
        </w:rPr>
        <w:t xml:space="preserve"> </w:t>
      </w:r>
      <w:r w:rsidR="00684A98" w:rsidRPr="004B56C6">
        <w:rPr>
          <w:rFonts w:ascii="Times New Roman" w:hAnsi="Times New Roman"/>
          <w:sz w:val="28"/>
        </w:rPr>
        <w:t>исполнени</w:t>
      </w:r>
      <w:r w:rsidR="00E45AD5" w:rsidRPr="004B56C6">
        <w:rPr>
          <w:rFonts w:ascii="Times New Roman" w:hAnsi="Times New Roman"/>
          <w:sz w:val="28"/>
        </w:rPr>
        <w:t>е</w:t>
      </w:r>
      <w:r w:rsidR="00684A98" w:rsidRPr="004B56C6">
        <w:rPr>
          <w:rFonts w:ascii="Times New Roman" w:eastAsia="Times New Roman" w:hAnsi="Times New Roman"/>
          <w:sz w:val="28"/>
          <w:szCs w:val="28"/>
        </w:rPr>
        <w:t xml:space="preserve"> пункта 9 раздела 4.2 </w:t>
      </w:r>
      <w:bookmarkStart w:id="1" w:name="_Hlk166850050"/>
      <w:r w:rsidR="00684A98" w:rsidRPr="004B56C6">
        <w:rPr>
          <w:rFonts w:ascii="Times New Roman" w:eastAsia="Times New Roman" w:hAnsi="Times New Roman"/>
          <w:sz w:val="28"/>
          <w:szCs w:val="28"/>
        </w:rPr>
        <w:t>Комплекса процессных мероприятий «Антитеррористическое сознание»</w:t>
      </w:r>
      <w:r w:rsidRPr="004B56C6">
        <w:rPr>
          <w:rFonts w:ascii="Times New Roman" w:hAnsi="Times New Roman"/>
          <w:sz w:val="28"/>
        </w:rPr>
        <w:t xml:space="preserve"> </w:t>
      </w:r>
      <w:r w:rsidR="00684A98" w:rsidRPr="004B56C6">
        <w:rPr>
          <w:rFonts w:ascii="Times New Roman" w:eastAsia="Times New Roman" w:hAnsi="Times New Roman"/>
          <w:sz w:val="28"/>
          <w:szCs w:val="28"/>
        </w:rPr>
        <w:t xml:space="preserve">государственной программы Республики Дагестан «Комплексная программа противодействия идеологии терроризма в Республике Дагестан», утвержденной </w:t>
      </w:r>
      <w:r w:rsidRPr="004B56C6">
        <w:rPr>
          <w:rFonts w:ascii="Times New Roman" w:eastAsia="Times New Roman" w:hAnsi="Times New Roman"/>
          <w:sz w:val="28"/>
          <w:szCs w:val="28"/>
        </w:rPr>
        <w:t>постановлени</w:t>
      </w:r>
      <w:r w:rsidR="00684A98" w:rsidRPr="004B56C6">
        <w:rPr>
          <w:rFonts w:ascii="Times New Roman" w:eastAsia="Times New Roman" w:hAnsi="Times New Roman"/>
          <w:sz w:val="28"/>
          <w:szCs w:val="28"/>
        </w:rPr>
        <w:t>ем</w:t>
      </w:r>
      <w:r w:rsidRPr="004B56C6">
        <w:rPr>
          <w:rFonts w:ascii="Times New Roman" w:eastAsia="Times New Roman" w:hAnsi="Times New Roman"/>
          <w:sz w:val="28"/>
          <w:szCs w:val="28"/>
        </w:rPr>
        <w:t xml:space="preserve"> Правительства Республики Дагестан </w:t>
      </w:r>
      <w:r w:rsidR="00684A98" w:rsidRPr="004B56C6">
        <w:rPr>
          <w:rFonts w:ascii="Times New Roman" w:eastAsia="Times New Roman" w:hAnsi="Times New Roman"/>
          <w:sz w:val="28"/>
          <w:szCs w:val="28"/>
        </w:rPr>
        <w:t>от 22 декабря 2023 года № 515</w:t>
      </w:r>
      <w:r w:rsidR="008B6B3C" w:rsidRPr="004B56C6">
        <w:rPr>
          <w:rFonts w:ascii="Times New Roman" w:eastAsia="Times New Roman" w:hAnsi="Times New Roman"/>
          <w:sz w:val="28"/>
          <w:szCs w:val="28"/>
        </w:rPr>
        <w:t xml:space="preserve"> «Об утверждении государственной программы Республики Дагестан «Комплексная программа противодействия идеологии терроризма в Республике Дагестан»</w:t>
      </w:r>
      <w:r w:rsidRPr="004B56C6">
        <w:rPr>
          <w:rFonts w:ascii="Times New Roman" w:eastAsia="Times New Roman" w:hAnsi="Times New Roman"/>
          <w:sz w:val="28"/>
          <w:szCs w:val="28"/>
        </w:rPr>
        <w:t>.</w:t>
      </w:r>
    </w:p>
    <w:bookmarkEnd w:id="1"/>
    <w:p w14:paraId="2D87D52F" w14:textId="25D3B6E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1.2. Настоящее Положение определяет порядок присуждения грантов </w:t>
      </w:r>
      <w:r w:rsidR="002B2D88" w:rsidRPr="004B56C6">
        <w:rPr>
          <w:rFonts w:ascii="Times New Roman" w:hAnsi="Times New Roman" w:cs="Times New Roman"/>
          <w:sz w:val="28"/>
        </w:rPr>
        <w:t xml:space="preserve">Министерства цифрового развития, </w:t>
      </w:r>
      <w:r w:rsidRPr="004B56C6">
        <w:rPr>
          <w:rFonts w:ascii="Times New Roman" w:hAnsi="Times New Roman" w:cs="Times New Roman"/>
          <w:sz w:val="28"/>
        </w:rPr>
        <w:t>информации и печати Республики Дагестан</w:t>
      </w:r>
      <w:r w:rsidR="002B2D88" w:rsidRPr="004B56C6">
        <w:rPr>
          <w:rFonts w:ascii="Times New Roman" w:hAnsi="Times New Roman" w:cs="Times New Roman"/>
          <w:sz w:val="28"/>
        </w:rPr>
        <w:t xml:space="preserve"> (далее – Минцифры РД)</w:t>
      </w:r>
      <w:r w:rsidRPr="004B56C6">
        <w:rPr>
          <w:rFonts w:ascii="Times New Roman" w:hAnsi="Times New Roman" w:cs="Times New Roman"/>
          <w:sz w:val="28"/>
        </w:rPr>
        <w:t xml:space="preserve"> на поддержку проектов в сфере художественной литературы и журналистики, нацеленных на формирование у населения, прежде всего у молодежи, антитеррористического мировоззрения (далее – Гранты). </w:t>
      </w:r>
    </w:p>
    <w:p w14:paraId="4F0A343B" w14:textId="0CDE3891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1.3. Организатором проведения Конкурса является </w:t>
      </w:r>
      <w:r w:rsidR="002B2D88" w:rsidRPr="004B56C6">
        <w:rPr>
          <w:rFonts w:ascii="Times New Roman" w:hAnsi="Times New Roman" w:cs="Times New Roman"/>
          <w:sz w:val="28"/>
        </w:rPr>
        <w:t>Минцифры РД</w:t>
      </w:r>
      <w:r w:rsidRPr="004B56C6">
        <w:rPr>
          <w:rFonts w:ascii="Times New Roman" w:hAnsi="Times New Roman" w:cs="Times New Roman"/>
          <w:sz w:val="28"/>
        </w:rPr>
        <w:t xml:space="preserve"> (далее Организатор). </w:t>
      </w:r>
    </w:p>
    <w:p w14:paraId="55829233" w14:textId="53A73938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1.4. Общий размер Грантов составляет </w:t>
      </w:r>
      <w:r w:rsidR="008B6B3C" w:rsidRPr="004B56C6">
        <w:rPr>
          <w:rFonts w:ascii="Times New Roman" w:hAnsi="Times New Roman" w:cs="Times New Roman"/>
          <w:sz w:val="28"/>
        </w:rPr>
        <w:t xml:space="preserve">800 000 (восемьсот тысяч) </w:t>
      </w:r>
      <w:r w:rsidRPr="004B56C6">
        <w:rPr>
          <w:rFonts w:ascii="Times New Roman" w:hAnsi="Times New Roman" w:cs="Times New Roman"/>
          <w:sz w:val="28"/>
        </w:rPr>
        <w:t>рублей, четыре гранта по 200</w:t>
      </w:r>
      <w:r w:rsidR="008B6B3C" w:rsidRPr="004B56C6">
        <w:rPr>
          <w:rFonts w:ascii="Times New Roman" w:hAnsi="Times New Roman" w:cs="Times New Roman"/>
          <w:sz w:val="28"/>
        </w:rPr>
        <w:t xml:space="preserve"> 000 (двести тысяч) </w:t>
      </w:r>
      <w:r w:rsidRPr="004B56C6">
        <w:rPr>
          <w:rFonts w:ascii="Times New Roman" w:hAnsi="Times New Roman" w:cs="Times New Roman"/>
          <w:sz w:val="28"/>
        </w:rPr>
        <w:t>рублей.</w:t>
      </w:r>
    </w:p>
    <w:p w14:paraId="0FEE34FD" w14:textId="077F6308" w:rsidR="00E45AD5" w:rsidRPr="004B56C6" w:rsidRDefault="00E45AD5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1.5. Целью Конкурса является </w:t>
      </w:r>
      <w:r w:rsidRPr="004B56C6">
        <w:rPr>
          <w:rFonts w:ascii="Times New Roman" w:hAnsi="Times New Roman" w:cs="Times New Roman"/>
          <w:bCs/>
          <w:sz w:val="28"/>
          <w:szCs w:val="28"/>
        </w:rPr>
        <w:t>задействовани</w:t>
      </w:r>
      <w:r w:rsidR="000B703C" w:rsidRPr="004B56C6">
        <w:rPr>
          <w:rFonts w:ascii="Times New Roman" w:hAnsi="Times New Roman" w:cs="Times New Roman"/>
          <w:bCs/>
          <w:sz w:val="28"/>
          <w:szCs w:val="28"/>
        </w:rPr>
        <w:t>е</w:t>
      </w:r>
      <w:r w:rsidRPr="004B56C6">
        <w:rPr>
          <w:rFonts w:ascii="Times New Roman" w:hAnsi="Times New Roman" w:cs="Times New Roman"/>
          <w:bCs/>
          <w:sz w:val="28"/>
          <w:szCs w:val="28"/>
        </w:rPr>
        <w:t xml:space="preserve"> средств массовой информации,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мессенджерах (блогеров) в реализации мероприятий </w:t>
      </w:r>
      <w:r w:rsidRPr="004B56C6">
        <w:rPr>
          <w:rFonts w:ascii="Times New Roman" w:hAnsi="Times New Roman" w:cs="Times New Roman"/>
          <w:bCs/>
          <w:sz w:val="28"/>
          <w:szCs w:val="28"/>
        </w:rPr>
        <w:lastRenderedPageBreak/>
        <w:t>по противодействию идеологии терроризма</w:t>
      </w:r>
      <w:r w:rsidR="000B703C" w:rsidRPr="004B56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B56C6">
        <w:rPr>
          <w:rFonts w:ascii="Times New Roman" w:hAnsi="Times New Roman" w:cs="Times New Roman"/>
          <w:bCs/>
          <w:sz w:val="28"/>
          <w:szCs w:val="28"/>
        </w:rPr>
        <w:t>создани</w:t>
      </w:r>
      <w:r w:rsidR="000B703C" w:rsidRPr="004B56C6">
        <w:rPr>
          <w:rFonts w:ascii="Times New Roman" w:hAnsi="Times New Roman" w:cs="Times New Roman"/>
          <w:bCs/>
          <w:sz w:val="28"/>
          <w:szCs w:val="28"/>
        </w:rPr>
        <w:t>и</w:t>
      </w:r>
      <w:r w:rsidRPr="004B56C6">
        <w:rPr>
          <w:rFonts w:ascii="Times New Roman" w:hAnsi="Times New Roman" w:cs="Times New Roman"/>
          <w:bCs/>
          <w:sz w:val="28"/>
          <w:szCs w:val="28"/>
        </w:rPr>
        <w:t xml:space="preserve"> и распространени</w:t>
      </w:r>
      <w:r w:rsidR="000B703C" w:rsidRPr="004B56C6">
        <w:rPr>
          <w:rFonts w:ascii="Times New Roman" w:hAnsi="Times New Roman" w:cs="Times New Roman"/>
          <w:bCs/>
          <w:sz w:val="28"/>
          <w:szCs w:val="28"/>
        </w:rPr>
        <w:t>и</w:t>
      </w:r>
      <w:r w:rsidRPr="004B56C6">
        <w:rPr>
          <w:rFonts w:ascii="Times New Roman" w:hAnsi="Times New Roman" w:cs="Times New Roman"/>
          <w:bCs/>
          <w:sz w:val="28"/>
          <w:szCs w:val="28"/>
        </w:rPr>
        <w:t xml:space="preserve"> по наиболее популярным у населения, прежде всего молодежи, информационным каналам материалов, нацеленных на формирование у населения антитеррористического мировоззрения</w:t>
      </w:r>
    </w:p>
    <w:p w14:paraId="0D2F9568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14:paraId="75837951" w14:textId="77777777" w:rsidR="002C2828" w:rsidRPr="004B56C6" w:rsidRDefault="002C2828" w:rsidP="002C2828">
      <w:pPr>
        <w:autoSpaceDE w:val="0"/>
        <w:autoSpaceDN w:val="0"/>
        <w:adjustRightInd w:val="0"/>
        <w:spacing w:line="276" w:lineRule="auto"/>
        <w:ind w:left="-567" w:firstLine="0"/>
        <w:rPr>
          <w:rFonts w:ascii="Times New Roman" w:hAnsi="Times New Roman" w:cs="Times New Roman"/>
          <w:b/>
          <w:bCs/>
          <w:sz w:val="28"/>
        </w:rPr>
      </w:pPr>
      <w:r w:rsidRPr="004B56C6">
        <w:rPr>
          <w:rFonts w:ascii="Times New Roman" w:hAnsi="Times New Roman" w:cs="Times New Roman"/>
          <w:b/>
          <w:bCs/>
          <w:sz w:val="28"/>
        </w:rPr>
        <w:t>2.</w:t>
      </w:r>
      <w:r w:rsidRPr="004B56C6">
        <w:rPr>
          <w:b/>
          <w:bCs/>
          <w:sz w:val="28"/>
        </w:rPr>
        <w:t xml:space="preserve"> </w:t>
      </w:r>
      <w:r w:rsidRPr="004B56C6">
        <w:rPr>
          <w:rFonts w:ascii="Times New Roman" w:hAnsi="Times New Roman" w:cs="Times New Roman"/>
          <w:b/>
          <w:bCs/>
          <w:sz w:val="28"/>
        </w:rPr>
        <w:t>Участие в Конкурсе</w:t>
      </w:r>
    </w:p>
    <w:p w14:paraId="4FD1FDA7" w14:textId="77777777" w:rsidR="002C2828" w:rsidRPr="004B56C6" w:rsidRDefault="002C2828" w:rsidP="002C2828">
      <w:pPr>
        <w:autoSpaceDE w:val="0"/>
        <w:autoSpaceDN w:val="0"/>
        <w:adjustRightInd w:val="0"/>
        <w:spacing w:line="276" w:lineRule="auto"/>
        <w:ind w:left="-567" w:firstLine="567"/>
        <w:rPr>
          <w:rFonts w:ascii="Times New Roman" w:hAnsi="Times New Roman" w:cs="Times New Roman"/>
          <w:b/>
          <w:bCs/>
          <w:sz w:val="28"/>
        </w:rPr>
      </w:pPr>
    </w:p>
    <w:p w14:paraId="45FCD8CB" w14:textId="42D85542" w:rsidR="002C2828" w:rsidRPr="004B56C6" w:rsidRDefault="002C2828" w:rsidP="002C2828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2.1. К участию в Конкурсе допускаются </w:t>
      </w:r>
      <w:r w:rsidR="00450640" w:rsidRPr="004B56C6">
        <w:rPr>
          <w:rFonts w:ascii="Times New Roman" w:hAnsi="Times New Roman" w:cs="Times New Roman"/>
          <w:sz w:val="28"/>
        </w:rPr>
        <w:t xml:space="preserve">физические и юридические лица, в том числе </w:t>
      </w:r>
      <w:r w:rsidRPr="004B56C6">
        <w:rPr>
          <w:rFonts w:ascii="Times New Roman" w:hAnsi="Times New Roman" w:cs="Times New Roman"/>
          <w:sz w:val="28"/>
        </w:rPr>
        <w:t xml:space="preserve">общественные, некоммерческие организации и движения, </w:t>
      </w:r>
      <w:r w:rsidR="000B703C" w:rsidRPr="004B56C6">
        <w:rPr>
          <w:rFonts w:ascii="Times New Roman" w:hAnsi="Times New Roman" w:cs="Times New Roman"/>
          <w:bCs/>
          <w:sz w:val="28"/>
          <w:szCs w:val="28"/>
        </w:rPr>
        <w:t>продюсерские центры, творческие объединения и киностудии, администраторы популярных каналов в социальных сетях и мессенджерах (блогеров), з</w:t>
      </w:r>
      <w:r w:rsidRPr="004B56C6">
        <w:rPr>
          <w:rFonts w:ascii="Times New Roman" w:hAnsi="Times New Roman" w:cs="Times New Roman"/>
          <w:sz w:val="28"/>
        </w:rPr>
        <w:t>арегистрированные на территории Российской Федерации</w:t>
      </w:r>
      <w:r w:rsidR="000B1576" w:rsidRPr="004B56C6">
        <w:rPr>
          <w:rFonts w:ascii="Times New Roman" w:hAnsi="Times New Roman" w:cs="Times New Roman"/>
          <w:sz w:val="28"/>
        </w:rPr>
        <w:t xml:space="preserve"> и</w:t>
      </w:r>
      <w:r w:rsidRPr="004B56C6">
        <w:rPr>
          <w:rFonts w:ascii="Times New Roman" w:hAnsi="Times New Roman" w:cs="Times New Roman"/>
          <w:sz w:val="28"/>
        </w:rPr>
        <w:t xml:space="preserve"> осуществляющие деятельность в Республике Дагестан.</w:t>
      </w:r>
      <w:r w:rsidR="000B1576" w:rsidRPr="004B56C6">
        <w:rPr>
          <w:rFonts w:ascii="Times New Roman" w:hAnsi="Times New Roman" w:cs="Times New Roman"/>
          <w:sz w:val="28"/>
        </w:rPr>
        <w:t xml:space="preserve"> Не допускаются к участию </w:t>
      </w:r>
      <w:r w:rsidR="00450640" w:rsidRPr="004B56C6">
        <w:rPr>
          <w:rFonts w:ascii="Times New Roman" w:hAnsi="Times New Roman" w:cs="Times New Roman"/>
          <w:sz w:val="28"/>
        </w:rPr>
        <w:t xml:space="preserve">в Конкурсе лица и организации, включенные в реестр иностранных агентов в соответствии с Федеральным законом от 14.07.2022 г. № 255-ФЗ «О контроле за деятельностью лиц, находящихся под иностранным влиянием». </w:t>
      </w:r>
    </w:p>
    <w:p w14:paraId="1015B785" w14:textId="77777777" w:rsidR="002C2828" w:rsidRPr="004B56C6" w:rsidRDefault="002C2828" w:rsidP="002C2828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2.2. Соискатель гранта дает свое согласие Организатору на размещение информации о проекте в информационных целях (на интернет-ресурсах Организатора Конкурса) с обязательным указанием автора, реализующего проект.</w:t>
      </w:r>
    </w:p>
    <w:p w14:paraId="2C2E1FA4" w14:textId="19311D91" w:rsidR="002C2828" w:rsidRPr="004B56C6" w:rsidRDefault="002C2828" w:rsidP="002C2828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2.3. Соискатели гранта из числа юридических лиц должны предоставить Организатору Конкурса копию Устава организации</w:t>
      </w:r>
      <w:r w:rsidR="00AC4FE3" w:rsidRPr="004B56C6">
        <w:rPr>
          <w:rFonts w:ascii="Times New Roman" w:hAnsi="Times New Roman" w:cs="Times New Roman"/>
          <w:sz w:val="28"/>
        </w:rPr>
        <w:t>,</w:t>
      </w:r>
      <w:r w:rsidRPr="004B56C6">
        <w:rPr>
          <w:rFonts w:ascii="Times New Roman" w:hAnsi="Times New Roman" w:cs="Times New Roman"/>
          <w:sz w:val="28"/>
        </w:rPr>
        <w:t xml:space="preserve"> выписку из ЕГРЮЛ на момент подачи заявки, справку об отсутствии задолженности по налогам организации.</w:t>
      </w:r>
    </w:p>
    <w:p w14:paraId="0C47FEF3" w14:textId="34B31028" w:rsidR="00C1410F" w:rsidRPr="004B56C6" w:rsidRDefault="00C1410F" w:rsidP="002C2828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2.4. Соискатели гранта из числа физических лиц должны предоставить Организатору конкурса </w:t>
      </w:r>
      <w:r w:rsidR="00354B88" w:rsidRPr="004B56C6">
        <w:rPr>
          <w:rFonts w:ascii="Times New Roman" w:hAnsi="Times New Roman" w:cs="Times New Roman"/>
          <w:sz w:val="28"/>
        </w:rPr>
        <w:t>копию документа, удостоверяющего личность, копию свидетельства о постановке на учет в налоговом органе, согласие на обработку персональных данных, справку об отсутствии задолженности по налогам и сборам</w:t>
      </w:r>
      <w:r w:rsidR="004C3C57" w:rsidRPr="004B56C6">
        <w:rPr>
          <w:rFonts w:ascii="Times New Roman" w:hAnsi="Times New Roman" w:cs="Times New Roman"/>
          <w:sz w:val="28"/>
        </w:rPr>
        <w:t>.</w:t>
      </w:r>
    </w:p>
    <w:p w14:paraId="6233BF1B" w14:textId="3D5C9BB9" w:rsidR="002C2828" w:rsidRPr="004B56C6" w:rsidRDefault="00C1410F" w:rsidP="002C2828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2.5</w:t>
      </w:r>
      <w:r w:rsidR="002C2828" w:rsidRPr="004B56C6">
        <w:rPr>
          <w:rFonts w:ascii="Times New Roman" w:hAnsi="Times New Roman" w:cs="Times New Roman"/>
          <w:sz w:val="28"/>
        </w:rPr>
        <w:t>. Один соискатель вправе представить не более одной заявки на участие в Конкурсе</w:t>
      </w:r>
      <w:r w:rsidR="00684A98" w:rsidRPr="004B56C6">
        <w:rPr>
          <w:rFonts w:ascii="Times New Roman" w:hAnsi="Times New Roman" w:cs="Times New Roman"/>
          <w:sz w:val="28"/>
        </w:rPr>
        <w:t xml:space="preserve"> в одном направлении</w:t>
      </w:r>
      <w:r w:rsidR="002C2828" w:rsidRPr="004B56C6">
        <w:rPr>
          <w:rFonts w:ascii="Times New Roman" w:hAnsi="Times New Roman" w:cs="Times New Roman"/>
          <w:sz w:val="28"/>
        </w:rPr>
        <w:t xml:space="preserve">.  </w:t>
      </w:r>
    </w:p>
    <w:p w14:paraId="76374B45" w14:textId="77777777" w:rsidR="002C2828" w:rsidRPr="004B56C6" w:rsidRDefault="002C2828" w:rsidP="002C2828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14:paraId="424F80EA" w14:textId="77777777" w:rsidR="002C2828" w:rsidRPr="004B56C6" w:rsidRDefault="002C2828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b/>
          <w:sz w:val="28"/>
        </w:rPr>
        <w:t>3. Критерии конкурсного отбора</w:t>
      </w:r>
    </w:p>
    <w:p w14:paraId="7F116BBE" w14:textId="77777777" w:rsidR="002C2828" w:rsidRPr="004B56C6" w:rsidRDefault="002C2828" w:rsidP="002C282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14:paraId="5A5F56F3" w14:textId="77777777" w:rsidR="002C2828" w:rsidRPr="004B56C6" w:rsidRDefault="002C2828" w:rsidP="002C282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3.1. Критериями конкурсного отбора являются:</w:t>
      </w:r>
    </w:p>
    <w:p w14:paraId="16979D18" w14:textId="77777777" w:rsidR="002C2828" w:rsidRPr="004B56C6" w:rsidRDefault="002C2828" w:rsidP="002C2828">
      <w:pPr>
        <w:pStyle w:val="a4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3.1.1. Соответствие представленного проекта объявленной тематике и условиям Конкурса; </w:t>
      </w:r>
    </w:p>
    <w:p w14:paraId="51725C03" w14:textId="33C12EF2" w:rsidR="002C2828" w:rsidRPr="004B56C6" w:rsidRDefault="002C2828" w:rsidP="002C2828">
      <w:pPr>
        <w:pStyle w:val="a4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>3.1.2. Опыт и компетенции;</w:t>
      </w:r>
    </w:p>
    <w:p w14:paraId="2B40C512" w14:textId="77777777" w:rsidR="002C2828" w:rsidRPr="004B56C6" w:rsidRDefault="002C2828" w:rsidP="002C2828">
      <w:pPr>
        <w:pStyle w:val="a4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>3.1.3. Актуальность и социальная значимость проекта;</w:t>
      </w:r>
    </w:p>
    <w:p w14:paraId="6ED4FF2E" w14:textId="5D73E066" w:rsidR="002C2828" w:rsidRPr="004B56C6" w:rsidRDefault="002C2828" w:rsidP="002C2828">
      <w:pPr>
        <w:pStyle w:val="a4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>3.1.4. Уникальность и адресность проекта;</w:t>
      </w:r>
    </w:p>
    <w:p w14:paraId="7C4E7806" w14:textId="77777777" w:rsidR="002C2828" w:rsidRPr="004B56C6" w:rsidRDefault="002C2828" w:rsidP="002C2828">
      <w:pPr>
        <w:pStyle w:val="a4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>3.1.5. Реализуемость проекта и его результативность;</w:t>
      </w:r>
    </w:p>
    <w:p w14:paraId="695F892B" w14:textId="2D71A02B" w:rsidR="002C2828" w:rsidRPr="004B56C6" w:rsidRDefault="002C2828" w:rsidP="002C2828">
      <w:pPr>
        <w:pStyle w:val="a4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>3.1.6.</w:t>
      </w:r>
      <w:r w:rsidR="0086593B" w:rsidRPr="004B56C6">
        <w:rPr>
          <w:rFonts w:ascii="Times New Roman" w:hAnsi="Times New Roman"/>
          <w:color w:val="000000" w:themeColor="text1" w:themeShade="80"/>
          <w:sz w:val="28"/>
          <w:szCs w:val="28"/>
        </w:rPr>
        <w:t> </w:t>
      </w:r>
      <w:r w:rsidRPr="004B56C6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>Обоснованность запрашиваемых в заявке средств на реализацию проекта.</w:t>
      </w:r>
    </w:p>
    <w:p w14:paraId="111E34BB" w14:textId="77777777" w:rsidR="002C2828" w:rsidRPr="004B56C6" w:rsidRDefault="002C2828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b/>
          <w:sz w:val="28"/>
        </w:rPr>
        <w:lastRenderedPageBreak/>
        <w:t>4. Направления Конкурса</w:t>
      </w:r>
    </w:p>
    <w:p w14:paraId="4ED991F2" w14:textId="77777777" w:rsidR="002C2828" w:rsidRPr="004B56C6" w:rsidRDefault="002C2828" w:rsidP="002C2828">
      <w:pPr>
        <w:spacing w:line="276" w:lineRule="auto"/>
        <w:ind w:left="-567" w:firstLine="567"/>
        <w:rPr>
          <w:rFonts w:ascii="Times New Roman" w:hAnsi="Times New Roman" w:cs="Times New Roman"/>
          <w:b/>
          <w:sz w:val="28"/>
        </w:rPr>
      </w:pPr>
    </w:p>
    <w:p w14:paraId="0BC0CA9B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sz w:val="28"/>
        </w:rPr>
        <w:t>4.1. Направлениями Конкурса являются:</w:t>
      </w:r>
    </w:p>
    <w:p w14:paraId="0DAEAE66" w14:textId="5AB48D7E" w:rsidR="002C2828" w:rsidRPr="004B56C6" w:rsidRDefault="00E45AD5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4.1.</w:t>
      </w:r>
      <w:r w:rsidR="002B2D88" w:rsidRPr="004B56C6">
        <w:rPr>
          <w:rFonts w:ascii="Times New Roman" w:hAnsi="Times New Roman" w:cs="Times New Roman"/>
          <w:sz w:val="28"/>
        </w:rPr>
        <w:t>1</w:t>
      </w:r>
      <w:r w:rsidRPr="004B56C6">
        <w:rPr>
          <w:rFonts w:ascii="Times New Roman" w:hAnsi="Times New Roman" w:cs="Times New Roman"/>
          <w:sz w:val="28"/>
        </w:rPr>
        <w:t xml:space="preserve">. </w:t>
      </w:r>
      <w:r w:rsidR="00E10F8E" w:rsidRPr="004B56C6">
        <w:rPr>
          <w:rFonts w:ascii="Times New Roman" w:hAnsi="Times New Roman" w:cs="Times New Roman"/>
          <w:sz w:val="28"/>
        </w:rPr>
        <w:t>Журналистские проекты на языках</w:t>
      </w:r>
      <w:r w:rsidRPr="004B56C6">
        <w:rPr>
          <w:rFonts w:ascii="Times New Roman" w:hAnsi="Times New Roman" w:cs="Times New Roman"/>
          <w:sz w:val="28"/>
        </w:rPr>
        <w:t xml:space="preserve"> народов Дагестана, </w:t>
      </w:r>
      <w:r w:rsidR="00E10F8E" w:rsidRPr="004B56C6">
        <w:rPr>
          <w:rFonts w:ascii="Times New Roman" w:hAnsi="Times New Roman" w:cs="Times New Roman"/>
          <w:sz w:val="28"/>
        </w:rPr>
        <w:t>направленные на разъяснение социальной опасности распространения идеологии и практики экстремизма</w:t>
      </w:r>
      <w:r w:rsidR="002C2828" w:rsidRPr="004B56C6">
        <w:rPr>
          <w:rFonts w:ascii="Times New Roman" w:hAnsi="Times New Roman" w:cs="Times New Roman"/>
          <w:sz w:val="28"/>
        </w:rPr>
        <w:t>.</w:t>
      </w:r>
    </w:p>
    <w:p w14:paraId="2EAF70E8" w14:textId="7B6FD7AF" w:rsidR="00E10F8E" w:rsidRPr="004B56C6" w:rsidRDefault="00E10F8E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4.1.</w:t>
      </w:r>
      <w:r w:rsidR="002B2D88" w:rsidRPr="004B56C6">
        <w:rPr>
          <w:rFonts w:ascii="Times New Roman" w:hAnsi="Times New Roman" w:cs="Times New Roman"/>
          <w:sz w:val="28"/>
        </w:rPr>
        <w:t>2</w:t>
      </w:r>
      <w:r w:rsidRPr="004B56C6">
        <w:rPr>
          <w:rFonts w:ascii="Times New Roman" w:hAnsi="Times New Roman" w:cs="Times New Roman"/>
          <w:sz w:val="28"/>
        </w:rPr>
        <w:t xml:space="preserve">. </w:t>
      </w:r>
      <w:r w:rsidR="00E45AD5" w:rsidRPr="004B56C6">
        <w:rPr>
          <w:rFonts w:ascii="Times New Roman" w:hAnsi="Times New Roman" w:cs="Times New Roman"/>
          <w:sz w:val="28"/>
        </w:rPr>
        <w:t>Журналистские п</w:t>
      </w:r>
      <w:r w:rsidRPr="004B56C6">
        <w:rPr>
          <w:rFonts w:ascii="Times New Roman" w:hAnsi="Times New Roman" w:cs="Times New Roman"/>
          <w:sz w:val="28"/>
        </w:rPr>
        <w:t>роекты, направленные на информирование о положениях антитеррористического и антиэкстремистского законодательства.</w:t>
      </w:r>
    </w:p>
    <w:p w14:paraId="0CB25EBF" w14:textId="6061E6E1" w:rsidR="002B2D88" w:rsidRPr="004B56C6" w:rsidRDefault="002B2D8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4.1.3. Телевизионные проекты (программы, репортажи, видеоролики), направленные на формирование негативного отношения к терроризму, неонацизму, воспитание патриотизма и профилактику экстремизма.</w:t>
      </w:r>
    </w:p>
    <w:p w14:paraId="4AF45E70" w14:textId="0156B1D6" w:rsidR="00E45AD5" w:rsidRPr="004B56C6" w:rsidRDefault="002B2D88" w:rsidP="002B2D8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4.1.4. Радиопроекты (радиопередачи, подкасты, </w:t>
      </w:r>
      <w:proofErr w:type="spellStart"/>
      <w:r w:rsidRPr="004B56C6">
        <w:rPr>
          <w:rFonts w:ascii="Times New Roman" w:hAnsi="Times New Roman" w:cs="Times New Roman"/>
          <w:sz w:val="28"/>
        </w:rPr>
        <w:t>аудиосериалы</w:t>
      </w:r>
      <w:proofErr w:type="spellEnd"/>
      <w:r w:rsidRPr="004B56C6">
        <w:rPr>
          <w:rFonts w:ascii="Times New Roman" w:hAnsi="Times New Roman" w:cs="Times New Roman"/>
          <w:sz w:val="28"/>
        </w:rPr>
        <w:t>, интервью), направленные на формирование антитеррористического мировоззрения и профилактику деструктивных проявлений среди молодёжи.</w:t>
      </w:r>
    </w:p>
    <w:p w14:paraId="40403433" w14:textId="77777777" w:rsidR="00E45AD5" w:rsidRPr="004B56C6" w:rsidRDefault="00E45AD5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</w:p>
    <w:p w14:paraId="25CB74FD" w14:textId="1E83DF0D" w:rsidR="002C2828" w:rsidRPr="004B56C6" w:rsidRDefault="00E45AD5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b/>
          <w:sz w:val="28"/>
        </w:rPr>
        <w:t>5</w:t>
      </w:r>
      <w:r w:rsidR="000B1576" w:rsidRPr="004B56C6">
        <w:rPr>
          <w:rFonts w:ascii="Times New Roman" w:hAnsi="Times New Roman" w:cs="Times New Roman"/>
          <w:b/>
          <w:sz w:val="28"/>
        </w:rPr>
        <w:t xml:space="preserve">. </w:t>
      </w:r>
      <w:r w:rsidR="002C2828" w:rsidRPr="004B56C6">
        <w:rPr>
          <w:rFonts w:ascii="Times New Roman" w:hAnsi="Times New Roman" w:cs="Times New Roman"/>
          <w:b/>
          <w:sz w:val="28"/>
        </w:rPr>
        <w:t>Сроки проведения и этапы Конкурса</w:t>
      </w:r>
    </w:p>
    <w:p w14:paraId="0953DBC4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14:paraId="7122A29D" w14:textId="4FBEC99C" w:rsidR="002C2828" w:rsidRPr="004B56C6" w:rsidRDefault="00E45AD5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5</w:t>
      </w:r>
      <w:r w:rsidR="002C2828" w:rsidRPr="004B56C6">
        <w:rPr>
          <w:rFonts w:ascii="Times New Roman" w:hAnsi="Times New Roman" w:cs="Times New Roman"/>
          <w:sz w:val="28"/>
        </w:rPr>
        <w:t>.1. Конкурс проводится в 3 этапа:</w:t>
      </w:r>
    </w:p>
    <w:p w14:paraId="58C55044" w14:textId="048DF6EC" w:rsidR="002C2828" w:rsidRPr="004B56C6" w:rsidRDefault="00E45AD5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5</w:t>
      </w:r>
      <w:r w:rsidR="002C2828" w:rsidRPr="004B56C6">
        <w:rPr>
          <w:rFonts w:ascii="Times New Roman" w:hAnsi="Times New Roman" w:cs="Times New Roman"/>
          <w:sz w:val="28"/>
        </w:rPr>
        <w:t>.1.1. Первый этап – прием заявок участников Конкурса</w:t>
      </w:r>
      <w:r w:rsidR="002868D4" w:rsidRPr="004B56C6">
        <w:rPr>
          <w:rFonts w:ascii="Times New Roman" w:hAnsi="Times New Roman" w:cs="Times New Roman"/>
          <w:sz w:val="28"/>
        </w:rPr>
        <w:t>;</w:t>
      </w:r>
    </w:p>
    <w:p w14:paraId="24A5203D" w14:textId="72FE12F5" w:rsidR="002C2828" w:rsidRPr="004B56C6" w:rsidRDefault="00E45AD5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5</w:t>
      </w:r>
      <w:r w:rsidR="002C2828" w:rsidRPr="004B56C6">
        <w:rPr>
          <w:rFonts w:ascii="Times New Roman" w:hAnsi="Times New Roman" w:cs="Times New Roman"/>
          <w:sz w:val="28"/>
        </w:rPr>
        <w:t>.1.2. Второй этап – экспертиза заявок и заочный отбор финалистов;</w:t>
      </w:r>
    </w:p>
    <w:p w14:paraId="6DD28E56" w14:textId="182A3F90" w:rsidR="002C2828" w:rsidRPr="004B56C6" w:rsidRDefault="00E45AD5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5</w:t>
      </w:r>
      <w:r w:rsidR="002C2828" w:rsidRPr="004B56C6">
        <w:rPr>
          <w:rFonts w:ascii="Times New Roman" w:hAnsi="Times New Roman" w:cs="Times New Roman"/>
          <w:sz w:val="28"/>
        </w:rPr>
        <w:t xml:space="preserve">.1.3. Третий этап – очная презентация участников финала, определение победителей.    </w:t>
      </w:r>
    </w:p>
    <w:p w14:paraId="41AB72B4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</w:p>
    <w:p w14:paraId="695C27CC" w14:textId="68857BA3" w:rsidR="002C2828" w:rsidRPr="004B56C6" w:rsidRDefault="00E45AD5" w:rsidP="002C2828">
      <w:pPr>
        <w:spacing w:line="276" w:lineRule="auto"/>
        <w:ind w:left="-567" w:firstLine="0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b/>
          <w:color w:val="000000" w:themeColor="text1" w:themeShade="80"/>
          <w:sz w:val="28"/>
          <w:szCs w:val="28"/>
        </w:rPr>
        <w:t>6</w:t>
      </w:r>
      <w:r w:rsidR="002C2828" w:rsidRPr="004B56C6">
        <w:rPr>
          <w:rFonts w:ascii="Times New Roman" w:hAnsi="Times New Roman"/>
          <w:b/>
          <w:color w:val="000000" w:themeColor="text1" w:themeShade="80"/>
          <w:sz w:val="28"/>
          <w:szCs w:val="28"/>
        </w:rPr>
        <w:t>. Комиссия по определению получателей Грантов</w:t>
      </w:r>
    </w:p>
    <w:p w14:paraId="0F6FB719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</w:p>
    <w:p w14:paraId="4BCFE278" w14:textId="0606E270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>6.1. Комиссия по определ</w:t>
      </w:r>
      <w:r w:rsidR="00A81F6E"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ению получателей Грантов (далее - </w:t>
      </w: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Комиссия) формируется приказом </w:t>
      </w:r>
      <w:r w:rsidR="002B2D88" w:rsidRPr="004B56C6">
        <w:rPr>
          <w:rFonts w:ascii="Times New Roman" w:hAnsi="Times New Roman" w:cs="Times New Roman"/>
          <w:sz w:val="28"/>
        </w:rPr>
        <w:t>Минцифры РД</w:t>
      </w: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в количестве</w:t>
      </w:r>
      <w:r w:rsidR="00FC3668"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</w:t>
      </w:r>
      <w:r w:rsidR="00354B88" w:rsidRPr="004B56C6">
        <w:rPr>
          <w:rFonts w:ascii="Times New Roman" w:hAnsi="Times New Roman"/>
          <w:color w:val="000000" w:themeColor="text1" w:themeShade="80"/>
          <w:sz w:val="28"/>
          <w:szCs w:val="28"/>
        </w:rPr>
        <w:t>пяти</w:t>
      </w:r>
      <w:r w:rsidR="004C3C57"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членов</w:t>
      </w: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(в том числе председатель Комиссии) из числа представителей </w:t>
      </w:r>
      <w:r w:rsidR="00E45AD5"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экспертного совета при Антитеррористической комиссии в РД, </w:t>
      </w: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>министерств, ведомств Республики Дагестан</w:t>
      </w:r>
      <w:r w:rsidR="00E45AD5" w:rsidRPr="004B56C6">
        <w:rPr>
          <w:rFonts w:ascii="Times New Roman" w:hAnsi="Times New Roman"/>
          <w:color w:val="000000" w:themeColor="text1" w:themeShade="80"/>
          <w:sz w:val="28"/>
          <w:szCs w:val="28"/>
        </w:rPr>
        <w:t>,</w:t>
      </w: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иных организаций</w:t>
      </w:r>
      <w:r w:rsidR="005F0791"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и секретаря Комиссии</w:t>
      </w:r>
      <w:r w:rsidR="00354B88"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из числа гражданских служащих Министерства цифрового развития, информации и печати Республики Дагестан</w:t>
      </w: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>.</w:t>
      </w:r>
      <w:r w:rsidR="002B2D88"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</w:t>
      </w:r>
    </w:p>
    <w:p w14:paraId="012FEBC4" w14:textId="3B8D811C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6.2. Заседание Комиссии Конкурса проводится в течение </w:t>
      </w:r>
      <w:r w:rsidR="00E10F8E" w:rsidRPr="004B56C6">
        <w:rPr>
          <w:rFonts w:ascii="Times New Roman" w:hAnsi="Times New Roman"/>
          <w:color w:val="000000" w:themeColor="text1" w:themeShade="80"/>
          <w:sz w:val="28"/>
          <w:szCs w:val="28"/>
        </w:rPr>
        <w:t>десят</w:t>
      </w: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и дней с момента окончания срока подачи заявок.  </w:t>
      </w:r>
    </w:p>
    <w:p w14:paraId="26746D56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t xml:space="preserve">6.3. Для оценки представленных заявок председатель Комиссии имеет право привлекать профильных специалистов.  </w:t>
      </w:r>
    </w:p>
    <w:p w14:paraId="5B933962" w14:textId="77777777" w:rsidR="002C2828" w:rsidRPr="004B56C6" w:rsidRDefault="002C2828" w:rsidP="002C2828">
      <w:pPr>
        <w:spacing w:line="276" w:lineRule="auto"/>
        <w:ind w:left="-567" w:firstLine="567"/>
        <w:jc w:val="left"/>
        <w:rPr>
          <w:rFonts w:ascii="Times New Roman" w:hAnsi="Times New Roman"/>
          <w:color w:val="000000" w:themeColor="text1" w:themeShade="80"/>
          <w:sz w:val="28"/>
          <w:szCs w:val="28"/>
        </w:rPr>
      </w:pPr>
    </w:p>
    <w:p w14:paraId="3A0D5256" w14:textId="77777777" w:rsidR="002C2828" w:rsidRPr="004B56C6" w:rsidRDefault="002C2828" w:rsidP="002C2828">
      <w:pPr>
        <w:spacing w:line="276" w:lineRule="auto"/>
        <w:ind w:left="-567" w:firstLine="0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b/>
          <w:color w:val="000000" w:themeColor="text1" w:themeShade="80"/>
          <w:sz w:val="28"/>
          <w:szCs w:val="28"/>
        </w:rPr>
        <w:t>7. География реализации проекта</w:t>
      </w:r>
    </w:p>
    <w:p w14:paraId="2C1C746D" w14:textId="77777777" w:rsidR="002C2828" w:rsidRPr="004B56C6" w:rsidRDefault="002C2828" w:rsidP="002C2828">
      <w:pPr>
        <w:spacing w:line="276" w:lineRule="auto"/>
        <w:ind w:left="-567" w:firstLine="567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</w:p>
    <w:p w14:paraId="5AAB4280" w14:textId="77777777" w:rsidR="002C2828" w:rsidRPr="004B56C6" w:rsidRDefault="002C2828" w:rsidP="002C2828">
      <w:pPr>
        <w:pStyle w:val="a3"/>
        <w:spacing w:before="0" w:beforeAutospacing="0" w:after="0" w:afterAutospacing="0" w:line="276" w:lineRule="auto"/>
        <w:ind w:left="-567" w:firstLine="567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 w:rsidRPr="004B56C6">
        <w:rPr>
          <w:rFonts w:ascii="Times New Roman" w:hAnsi="Times New Roman"/>
          <w:color w:val="000000" w:themeColor="text1" w:themeShade="80"/>
          <w:sz w:val="28"/>
          <w:szCs w:val="28"/>
        </w:rPr>
        <w:lastRenderedPageBreak/>
        <w:t xml:space="preserve">7. Проект должен подразумевать его реализацию на территории Республики Дагестан с охватом дагестанского сегмента сети «Интернет». </w:t>
      </w:r>
    </w:p>
    <w:p w14:paraId="77231E95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14:paraId="19594486" w14:textId="77777777" w:rsidR="002C2828" w:rsidRPr="004B56C6" w:rsidRDefault="002C2828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b/>
          <w:sz w:val="28"/>
        </w:rPr>
        <w:t>8. Порядок проведения Конкурса и присуждения Грантов</w:t>
      </w:r>
    </w:p>
    <w:p w14:paraId="10A68F0A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</w:rPr>
      </w:pPr>
    </w:p>
    <w:p w14:paraId="60CA3B9C" w14:textId="3CA4C8B0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8.1. Для участия в Конкурсе на соискание Гранта в срок </w:t>
      </w:r>
      <w:r w:rsidRPr="008541DB">
        <w:rPr>
          <w:rFonts w:ascii="Times New Roman" w:hAnsi="Times New Roman" w:cs="Times New Roman"/>
          <w:sz w:val="28"/>
          <w:highlight w:val="red"/>
        </w:rPr>
        <w:t>до 3</w:t>
      </w:r>
      <w:r w:rsidR="00E10F8E" w:rsidRPr="008541DB">
        <w:rPr>
          <w:rFonts w:ascii="Times New Roman" w:hAnsi="Times New Roman" w:cs="Times New Roman"/>
          <w:sz w:val="28"/>
          <w:highlight w:val="red"/>
        </w:rPr>
        <w:t>0</w:t>
      </w:r>
      <w:r w:rsidRPr="008541DB">
        <w:rPr>
          <w:rFonts w:ascii="Times New Roman" w:hAnsi="Times New Roman" w:cs="Times New Roman"/>
          <w:sz w:val="28"/>
          <w:highlight w:val="red"/>
        </w:rPr>
        <w:t xml:space="preserve"> </w:t>
      </w:r>
      <w:r w:rsidR="008541DB">
        <w:rPr>
          <w:rFonts w:ascii="Times New Roman" w:hAnsi="Times New Roman" w:cs="Times New Roman"/>
          <w:sz w:val="28"/>
          <w:highlight w:val="red"/>
        </w:rPr>
        <w:t>октября</w:t>
      </w:r>
      <w:r w:rsidRPr="008541DB">
        <w:rPr>
          <w:rFonts w:ascii="Times New Roman" w:hAnsi="Times New Roman" w:cs="Times New Roman"/>
          <w:sz w:val="28"/>
          <w:highlight w:val="red"/>
        </w:rPr>
        <w:t xml:space="preserve"> 202</w:t>
      </w:r>
      <w:r w:rsidR="002B2D88" w:rsidRPr="008541DB">
        <w:rPr>
          <w:rFonts w:ascii="Times New Roman" w:hAnsi="Times New Roman" w:cs="Times New Roman"/>
          <w:sz w:val="28"/>
          <w:highlight w:val="red"/>
        </w:rPr>
        <w:t>6</w:t>
      </w:r>
      <w:r w:rsidRPr="008541DB">
        <w:rPr>
          <w:rFonts w:ascii="Times New Roman" w:hAnsi="Times New Roman" w:cs="Times New Roman"/>
          <w:sz w:val="28"/>
        </w:rPr>
        <w:t xml:space="preserve"> </w:t>
      </w:r>
      <w:r w:rsidRPr="004B56C6">
        <w:rPr>
          <w:rFonts w:ascii="Times New Roman" w:hAnsi="Times New Roman" w:cs="Times New Roman"/>
          <w:sz w:val="28"/>
        </w:rPr>
        <w:t xml:space="preserve">года соискатель гранта подает в </w:t>
      </w:r>
      <w:r w:rsidR="002B2D88" w:rsidRPr="004B56C6">
        <w:rPr>
          <w:rFonts w:ascii="Times New Roman" w:hAnsi="Times New Roman" w:cs="Times New Roman"/>
          <w:sz w:val="28"/>
        </w:rPr>
        <w:t>Минцифры РД</w:t>
      </w:r>
      <w:r w:rsidRPr="004B56C6">
        <w:rPr>
          <w:rFonts w:ascii="Times New Roman" w:hAnsi="Times New Roman" w:cs="Times New Roman"/>
          <w:sz w:val="28"/>
        </w:rPr>
        <w:t xml:space="preserve"> следующие документы</w:t>
      </w:r>
      <w:r w:rsidRPr="004B56C6">
        <w:rPr>
          <w:rFonts w:asciiTheme="majorBidi" w:eastAsia="SimSun" w:hAnsiTheme="majorBidi" w:cstheme="majorBidi"/>
          <w:kern w:val="1"/>
          <w:sz w:val="28"/>
          <w:szCs w:val="28"/>
          <w:lang w:eastAsia="hi-IN" w:bidi="hi-IN"/>
        </w:rPr>
        <w:t xml:space="preserve">, по форме согласно положению, утвержденному приказом </w:t>
      </w:r>
      <w:r w:rsidR="002B2D88" w:rsidRPr="004B56C6">
        <w:rPr>
          <w:rFonts w:ascii="Times New Roman" w:hAnsi="Times New Roman" w:cs="Times New Roman"/>
          <w:sz w:val="28"/>
        </w:rPr>
        <w:t>Минцифры РД</w:t>
      </w:r>
      <w:r w:rsidR="00684A98" w:rsidRPr="004B56C6">
        <w:rPr>
          <w:rFonts w:asciiTheme="majorBidi" w:eastAsia="SimSun" w:hAnsiTheme="majorBidi" w:cstheme="majorBidi"/>
          <w:kern w:val="1"/>
          <w:sz w:val="28"/>
          <w:szCs w:val="28"/>
          <w:lang w:eastAsia="hi-IN" w:bidi="hi-IN"/>
        </w:rPr>
        <w:t>:</w:t>
      </w:r>
    </w:p>
    <w:p w14:paraId="495DCCBA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Theme="majorBidi" w:eastAsia="SimSun" w:hAnsiTheme="majorBidi" w:cstheme="majorBidi"/>
          <w:kern w:val="1"/>
          <w:sz w:val="28"/>
          <w:szCs w:val="28"/>
          <w:lang w:eastAsia="hi-IN" w:bidi="hi-IN"/>
        </w:rPr>
        <w:t xml:space="preserve">8.1.1. Опыт работы соискателя гранта по заявленному направлению Конкурса; </w:t>
      </w:r>
    </w:p>
    <w:p w14:paraId="2E83DB7B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Theme="majorBidi" w:eastAsia="SimSun" w:hAnsiTheme="majorBidi" w:cstheme="majorBidi"/>
          <w:kern w:val="1"/>
          <w:sz w:val="28"/>
          <w:szCs w:val="28"/>
          <w:lang w:eastAsia="hi-IN" w:bidi="hi-IN"/>
        </w:rPr>
        <w:t>8.1.2. Исходная информация о проекте и соискателе гранта;</w:t>
      </w:r>
    </w:p>
    <w:p w14:paraId="1387C458" w14:textId="77777777" w:rsidR="002C2828" w:rsidRPr="004B56C6" w:rsidRDefault="002C2828" w:rsidP="002C2828">
      <w:pPr>
        <w:widowControl w:val="0"/>
        <w:numPr>
          <w:ilvl w:val="4"/>
          <w:numId w:val="0"/>
        </w:numPr>
        <w:tabs>
          <w:tab w:val="num" w:pos="0"/>
        </w:tabs>
        <w:suppressAutoHyphens/>
        <w:spacing w:line="276" w:lineRule="auto"/>
        <w:jc w:val="both"/>
        <w:outlineLvl w:val="4"/>
        <w:rPr>
          <w:rFonts w:asciiTheme="majorBidi" w:eastAsia="SimSun" w:hAnsiTheme="majorBidi" w:cstheme="majorBidi"/>
          <w:kern w:val="28"/>
          <w:sz w:val="28"/>
          <w:szCs w:val="28"/>
          <w:lang w:eastAsia="hi-IN" w:bidi="hi-IN"/>
        </w:rPr>
      </w:pPr>
      <w:r w:rsidRPr="004B56C6">
        <w:rPr>
          <w:rFonts w:asciiTheme="majorBidi" w:eastAsia="SimSun" w:hAnsiTheme="majorBidi" w:cstheme="majorBidi"/>
          <w:kern w:val="1"/>
          <w:sz w:val="28"/>
          <w:szCs w:val="28"/>
          <w:lang w:eastAsia="hi-IN" w:bidi="hi-IN"/>
        </w:rPr>
        <w:t xml:space="preserve">8.1.3. </w:t>
      </w:r>
      <w:r w:rsidRPr="004B56C6">
        <w:rPr>
          <w:rFonts w:asciiTheme="majorBidi" w:eastAsia="SimSun" w:hAnsiTheme="majorBidi" w:cstheme="majorBidi"/>
          <w:kern w:val="28"/>
          <w:sz w:val="28"/>
          <w:szCs w:val="28"/>
          <w:lang w:eastAsia="hi-IN" w:bidi="hi-IN"/>
        </w:rPr>
        <w:t>Деятельность в рамках реализации проекта;</w:t>
      </w:r>
    </w:p>
    <w:p w14:paraId="5A842275" w14:textId="77777777" w:rsidR="002C2828" w:rsidRPr="004B56C6" w:rsidRDefault="002C2828" w:rsidP="002C2828">
      <w:pPr>
        <w:widowControl w:val="0"/>
        <w:numPr>
          <w:ilvl w:val="4"/>
          <w:numId w:val="0"/>
        </w:numPr>
        <w:tabs>
          <w:tab w:val="num" w:pos="0"/>
        </w:tabs>
        <w:suppressAutoHyphens/>
        <w:spacing w:line="276" w:lineRule="auto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8.1.4. Смета расходов на реализацию проекта; </w:t>
      </w:r>
    </w:p>
    <w:p w14:paraId="1A2ACF14" w14:textId="77777777" w:rsidR="002C2828" w:rsidRPr="004B56C6" w:rsidRDefault="002C2828" w:rsidP="002C2828">
      <w:pPr>
        <w:widowControl w:val="0"/>
        <w:numPr>
          <w:ilvl w:val="4"/>
          <w:numId w:val="0"/>
        </w:numPr>
        <w:tabs>
          <w:tab w:val="num" w:pos="0"/>
        </w:tabs>
        <w:suppressAutoHyphens/>
        <w:spacing w:line="276" w:lineRule="auto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8.1.5. Фазы реализации проекта. </w:t>
      </w:r>
    </w:p>
    <w:p w14:paraId="7756ED4E" w14:textId="039746B0" w:rsidR="002C2828" w:rsidRPr="004B56C6" w:rsidRDefault="002C2828" w:rsidP="002C2828">
      <w:pPr>
        <w:widowControl w:val="0"/>
        <w:numPr>
          <w:ilvl w:val="4"/>
          <w:numId w:val="0"/>
        </w:numPr>
        <w:suppressAutoHyphens/>
        <w:spacing w:line="276" w:lineRule="auto"/>
        <w:ind w:left="-567" w:firstLine="567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8.2. Заявки на участие в Конкурсе принимаются по адресу: 36701</w:t>
      </w:r>
      <w:r w:rsidR="00A81F6E" w:rsidRPr="004B56C6">
        <w:rPr>
          <w:rFonts w:ascii="Times New Roman" w:hAnsi="Times New Roman" w:cs="Times New Roman"/>
          <w:sz w:val="28"/>
        </w:rPr>
        <w:t>8</w:t>
      </w:r>
      <w:r w:rsidRPr="004B56C6">
        <w:rPr>
          <w:rFonts w:ascii="Times New Roman" w:hAnsi="Times New Roman" w:cs="Times New Roman"/>
          <w:sz w:val="28"/>
        </w:rPr>
        <w:t>,</w:t>
      </w:r>
      <w:r w:rsidR="005E2A0D" w:rsidRPr="004B56C6">
        <w:rPr>
          <w:rFonts w:ascii="Times New Roman" w:hAnsi="Times New Roman" w:cs="Times New Roman"/>
          <w:sz w:val="28"/>
        </w:rPr>
        <w:t xml:space="preserve"> </w:t>
      </w:r>
      <w:r w:rsidR="005E2A0D" w:rsidRPr="004B56C6">
        <w:rPr>
          <w:rFonts w:ascii="Times New Roman" w:hAnsi="Times New Roman" w:cs="Times New Roman"/>
          <w:sz w:val="28"/>
        </w:rPr>
        <w:br/>
      </w:r>
      <w:r w:rsidRPr="004B56C6">
        <w:rPr>
          <w:rFonts w:ascii="Times New Roman" w:hAnsi="Times New Roman" w:cs="Times New Roman"/>
          <w:sz w:val="28"/>
        </w:rPr>
        <w:t xml:space="preserve">г. Махачкала, </w:t>
      </w:r>
      <w:r w:rsidR="00E10F8E" w:rsidRPr="004B56C6">
        <w:rPr>
          <w:rFonts w:ascii="Times New Roman" w:hAnsi="Times New Roman" w:cs="Times New Roman"/>
          <w:sz w:val="28"/>
        </w:rPr>
        <w:t>пр</w:t>
      </w:r>
      <w:r w:rsidRPr="004B56C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A81F6E" w:rsidRPr="004B56C6">
        <w:rPr>
          <w:rFonts w:ascii="Times New Roman" w:hAnsi="Times New Roman" w:cs="Times New Roman"/>
          <w:sz w:val="28"/>
        </w:rPr>
        <w:t>Насрутдинова</w:t>
      </w:r>
      <w:proofErr w:type="spellEnd"/>
      <w:r w:rsidR="00A81F6E" w:rsidRPr="004B56C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A81F6E" w:rsidRPr="004B56C6">
        <w:rPr>
          <w:rFonts w:ascii="Times New Roman" w:hAnsi="Times New Roman" w:cs="Times New Roman"/>
          <w:sz w:val="28"/>
        </w:rPr>
        <w:t>зд</w:t>
      </w:r>
      <w:proofErr w:type="spellEnd"/>
      <w:r w:rsidR="00A81F6E" w:rsidRPr="004B56C6">
        <w:rPr>
          <w:rFonts w:ascii="Times New Roman" w:hAnsi="Times New Roman" w:cs="Times New Roman"/>
          <w:sz w:val="28"/>
        </w:rPr>
        <w:t xml:space="preserve">. 1 «а», </w:t>
      </w:r>
      <w:proofErr w:type="spellStart"/>
      <w:r w:rsidR="002B2D88" w:rsidRPr="004B56C6">
        <w:rPr>
          <w:rFonts w:ascii="Times New Roman" w:hAnsi="Times New Roman" w:cs="Times New Roman"/>
          <w:sz w:val="28"/>
        </w:rPr>
        <w:t>Минцифры</w:t>
      </w:r>
      <w:proofErr w:type="spellEnd"/>
      <w:r w:rsidR="002B2D88" w:rsidRPr="004B56C6">
        <w:rPr>
          <w:rFonts w:ascii="Times New Roman" w:hAnsi="Times New Roman" w:cs="Times New Roman"/>
          <w:sz w:val="28"/>
        </w:rPr>
        <w:t xml:space="preserve"> РД</w:t>
      </w:r>
      <w:r w:rsidR="00684A98" w:rsidRPr="004B56C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84A98" w:rsidRPr="004B56C6">
        <w:rPr>
          <w:rFonts w:ascii="Times New Roman" w:hAnsi="Times New Roman" w:cs="Times New Roman"/>
          <w:sz w:val="28"/>
        </w:rPr>
        <w:t>каб</w:t>
      </w:r>
      <w:proofErr w:type="spellEnd"/>
      <w:r w:rsidR="00684A98" w:rsidRPr="004B56C6">
        <w:rPr>
          <w:rFonts w:ascii="Times New Roman" w:hAnsi="Times New Roman" w:cs="Times New Roman"/>
          <w:sz w:val="28"/>
        </w:rPr>
        <w:t xml:space="preserve">. </w:t>
      </w:r>
      <w:r w:rsidR="00847059" w:rsidRPr="004B56C6">
        <w:rPr>
          <w:rFonts w:ascii="Times New Roman" w:hAnsi="Times New Roman" w:cs="Times New Roman"/>
          <w:sz w:val="28"/>
        </w:rPr>
        <w:t>1</w:t>
      </w:r>
      <w:r w:rsidRPr="004B56C6">
        <w:rPr>
          <w:rFonts w:ascii="Times New Roman" w:hAnsi="Times New Roman" w:cs="Times New Roman"/>
          <w:sz w:val="28"/>
        </w:rPr>
        <w:t>. Контактны</w:t>
      </w:r>
      <w:r w:rsidR="00E10F8E" w:rsidRPr="004B56C6">
        <w:rPr>
          <w:rFonts w:ascii="Times New Roman" w:hAnsi="Times New Roman" w:cs="Times New Roman"/>
          <w:sz w:val="28"/>
        </w:rPr>
        <w:t>й</w:t>
      </w:r>
      <w:r w:rsidRPr="004B56C6">
        <w:rPr>
          <w:rFonts w:ascii="Times New Roman" w:hAnsi="Times New Roman" w:cs="Times New Roman"/>
          <w:sz w:val="28"/>
        </w:rPr>
        <w:t xml:space="preserve"> телефон: 8(8722)</w:t>
      </w:r>
      <w:r w:rsidR="00E10F8E" w:rsidRPr="004B56C6">
        <w:rPr>
          <w:rFonts w:ascii="Times New Roman" w:hAnsi="Times New Roman" w:cs="Times New Roman"/>
          <w:sz w:val="28"/>
        </w:rPr>
        <w:t>51</w:t>
      </w:r>
      <w:r w:rsidRPr="004B56C6">
        <w:rPr>
          <w:rFonts w:ascii="Times New Roman" w:hAnsi="Times New Roman" w:cs="Times New Roman"/>
          <w:sz w:val="28"/>
        </w:rPr>
        <w:t>-</w:t>
      </w:r>
      <w:r w:rsidR="00E10F8E" w:rsidRPr="004B56C6">
        <w:rPr>
          <w:rFonts w:ascii="Times New Roman" w:hAnsi="Times New Roman" w:cs="Times New Roman"/>
          <w:sz w:val="28"/>
        </w:rPr>
        <w:t>0</w:t>
      </w:r>
      <w:r w:rsidR="00847059" w:rsidRPr="004B56C6">
        <w:rPr>
          <w:rFonts w:ascii="Times New Roman" w:hAnsi="Times New Roman" w:cs="Times New Roman"/>
          <w:sz w:val="28"/>
        </w:rPr>
        <w:t>3</w:t>
      </w:r>
      <w:r w:rsidRPr="004B56C6">
        <w:rPr>
          <w:rFonts w:ascii="Times New Roman" w:hAnsi="Times New Roman" w:cs="Times New Roman"/>
          <w:sz w:val="28"/>
        </w:rPr>
        <w:t>-</w:t>
      </w:r>
      <w:r w:rsidR="00847059" w:rsidRPr="004B56C6">
        <w:rPr>
          <w:rFonts w:ascii="Times New Roman" w:hAnsi="Times New Roman" w:cs="Times New Roman"/>
          <w:sz w:val="28"/>
        </w:rPr>
        <w:t>54</w:t>
      </w:r>
      <w:r w:rsidRPr="004B56C6">
        <w:rPr>
          <w:rFonts w:ascii="Times New Roman" w:hAnsi="Times New Roman" w:cs="Times New Roman"/>
          <w:sz w:val="28"/>
        </w:rPr>
        <w:t>.</w:t>
      </w:r>
    </w:p>
    <w:p w14:paraId="5CDACEA2" w14:textId="086209C7" w:rsidR="002C2828" w:rsidRPr="004B56C6" w:rsidRDefault="002C2828" w:rsidP="002C2828">
      <w:pPr>
        <w:widowControl w:val="0"/>
        <w:numPr>
          <w:ilvl w:val="4"/>
          <w:numId w:val="0"/>
        </w:numPr>
        <w:suppressAutoHyphens/>
        <w:spacing w:line="276" w:lineRule="auto"/>
        <w:ind w:left="-567" w:firstLine="567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8.3. </w:t>
      </w:r>
      <w:r w:rsidRPr="004B56C6">
        <w:rPr>
          <w:rFonts w:ascii="Times New Roman" w:hAnsi="Times New Roman" w:cs="Times New Roman"/>
          <w:spacing w:val="-4"/>
          <w:sz w:val="28"/>
        </w:rPr>
        <w:t>Заявку на участие в Конкурсе можно также подать в электронном виде на адрес электронной почты:</w:t>
      </w:r>
      <w:r w:rsidR="00847059" w:rsidRPr="004B56C6">
        <w:rPr>
          <w:rFonts w:ascii="Times New Roman" w:hAnsi="Times New Roman" w:cs="Times New Roman"/>
          <w:spacing w:val="-4"/>
          <w:sz w:val="28"/>
        </w:rPr>
        <w:t xml:space="preserve"> </w:t>
      </w:r>
      <w:bookmarkStart w:id="2" w:name="_Hlk237338000"/>
      <w:r w:rsidR="003C445F">
        <w:fldChar w:fldCharType="begin"/>
      </w:r>
      <w:r w:rsidR="003C445F">
        <w:instrText xml:space="preserve"> HYPERLINK "mailto:z.unchieva@digital.e-dag.ru" </w:instrText>
      </w:r>
      <w:r w:rsidR="003C445F">
        <w:fldChar w:fldCharType="separate"/>
      </w:r>
      <w:r w:rsidR="004B56C6" w:rsidRPr="004B56C6">
        <w:rPr>
          <w:rStyle w:val="a5"/>
          <w:rFonts w:ascii="Times New Roman" w:hAnsi="Times New Roman" w:cs="Times New Roman"/>
          <w:spacing w:val="-4"/>
          <w:sz w:val="28"/>
        </w:rPr>
        <w:t>z.unchieva@digital.e-dag.ru</w:t>
      </w:r>
      <w:r w:rsidR="003C445F">
        <w:rPr>
          <w:rStyle w:val="a5"/>
          <w:rFonts w:ascii="Times New Roman" w:hAnsi="Times New Roman" w:cs="Times New Roman"/>
          <w:spacing w:val="-4"/>
          <w:sz w:val="28"/>
        </w:rPr>
        <w:fldChar w:fldCharType="end"/>
      </w:r>
      <w:bookmarkEnd w:id="2"/>
      <w:r w:rsidR="004B56C6" w:rsidRPr="004B56C6">
        <w:rPr>
          <w:rFonts w:ascii="Times New Roman" w:hAnsi="Times New Roman" w:cs="Times New Roman"/>
          <w:spacing w:val="-4"/>
          <w:sz w:val="28"/>
        </w:rPr>
        <w:t xml:space="preserve"> </w:t>
      </w:r>
      <w:r w:rsidR="00AC4FE3" w:rsidRPr="004B56C6">
        <w:rPr>
          <w:rFonts w:ascii="Times New Roman" w:hAnsi="Times New Roman" w:cs="Times New Roman"/>
          <w:spacing w:val="-4"/>
          <w:sz w:val="28"/>
        </w:rPr>
        <w:t xml:space="preserve">с пометкой </w:t>
      </w:r>
      <w:r w:rsidR="004B56C6" w:rsidRPr="004B56C6">
        <w:rPr>
          <w:rFonts w:ascii="Times New Roman" w:hAnsi="Times New Roman" w:cs="Times New Roman"/>
          <w:spacing w:val="-4"/>
          <w:sz w:val="28"/>
        </w:rPr>
        <w:t>«</w:t>
      </w:r>
      <w:proofErr w:type="spellStart"/>
      <w:r w:rsidR="004B56C6" w:rsidRPr="004B56C6">
        <w:rPr>
          <w:rFonts w:ascii="Times New Roman" w:hAnsi="Times New Roman" w:cs="Times New Roman"/>
          <w:spacing w:val="-4"/>
          <w:sz w:val="28"/>
        </w:rPr>
        <w:t>Гранты_</w:t>
      </w:r>
      <w:r w:rsidR="00AC4FE3" w:rsidRPr="004B56C6">
        <w:rPr>
          <w:rFonts w:ascii="Times New Roman" w:hAnsi="Times New Roman" w:cs="Times New Roman"/>
          <w:spacing w:val="-4"/>
          <w:sz w:val="28"/>
        </w:rPr>
        <w:t>Антитеррор</w:t>
      </w:r>
      <w:proofErr w:type="spellEnd"/>
      <w:r w:rsidR="00AC4FE3" w:rsidRPr="004B56C6">
        <w:rPr>
          <w:rFonts w:ascii="Times New Roman" w:hAnsi="Times New Roman" w:cs="Times New Roman"/>
          <w:spacing w:val="-4"/>
          <w:sz w:val="28"/>
        </w:rPr>
        <w:t>».</w:t>
      </w:r>
    </w:p>
    <w:p w14:paraId="5135FC16" w14:textId="77777777" w:rsidR="002C2828" w:rsidRPr="004B56C6" w:rsidRDefault="002C2828" w:rsidP="002C2828">
      <w:pPr>
        <w:widowControl w:val="0"/>
        <w:numPr>
          <w:ilvl w:val="4"/>
          <w:numId w:val="0"/>
        </w:numPr>
        <w:suppressAutoHyphens/>
        <w:spacing w:line="276" w:lineRule="auto"/>
        <w:ind w:left="-567" w:firstLine="567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8.4. Участники конкурса, которые прошли на третий этап, готовят презентацию своего проекта длительностью не более 7 минут.  </w:t>
      </w:r>
    </w:p>
    <w:p w14:paraId="1F14ACAA" w14:textId="77777777" w:rsidR="002C2828" w:rsidRPr="004B56C6" w:rsidRDefault="002C2828" w:rsidP="002C2828">
      <w:pPr>
        <w:widowControl w:val="0"/>
        <w:numPr>
          <w:ilvl w:val="4"/>
          <w:numId w:val="0"/>
        </w:numPr>
        <w:suppressAutoHyphens/>
        <w:spacing w:line="276" w:lineRule="auto"/>
        <w:ind w:left="-567" w:firstLine="567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8.5. Комиссия Конкурса рассматривает поступившие заявки с приложенными документами, определяет круг лиц, участвующих в Конкурсе на соискание гранта.</w:t>
      </w:r>
    </w:p>
    <w:p w14:paraId="7730B2F9" w14:textId="62B4EA16" w:rsidR="002C2828" w:rsidRPr="004B56C6" w:rsidRDefault="002C2828" w:rsidP="002C2828">
      <w:pPr>
        <w:widowControl w:val="0"/>
        <w:numPr>
          <w:ilvl w:val="4"/>
          <w:numId w:val="0"/>
        </w:numPr>
        <w:suppressAutoHyphens/>
        <w:spacing w:line="276" w:lineRule="auto"/>
        <w:ind w:left="-567" w:firstLine="567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8.6. Комиссия на основе критериев конкурсного отбора, установленных п. 3.1 настоящего Положения, организует и проводит Конкурс. Система оценки критериев конкурсного отбора исчисляется </w:t>
      </w:r>
      <w:r w:rsidR="00A81F6E" w:rsidRPr="004B56C6">
        <w:rPr>
          <w:rFonts w:ascii="Times New Roman" w:hAnsi="Times New Roman" w:cs="Times New Roman"/>
          <w:sz w:val="28"/>
        </w:rPr>
        <w:t xml:space="preserve">в </w:t>
      </w:r>
      <w:r w:rsidRPr="004B56C6">
        <w:rPr>
          <w:rFonts w:ascii="Times New Roman" w:hAnsi="Times New Roman" w:cs="Times New Roman"/>
          <w:sz w:val="28"/>
        </w:rPr>
        <w:t>баллах</w:t>
      </w:r>
      <w:r w:rsidR="00BF6E7C" w:rsidRPr="004B56C6">
        <w:rPr>
          <w:rFonts w:ascii="Times New Roman" w:hAnsi="Times New Roman" w:cs="Times New Roman"/>
          <w:sz w:val="28"/>
        </w:rPr>
        <w:t xml:space="preserve"> по </w:t>
      </w:r>
      <w:proofErr w:type="spellStart"/>
      <w:r w:rsidR="00BF6E7C" w:rsidRPr="004B56C6">
        <w:rPr>
          <w:rFonts w:ascii="Times New Roman" w:hAnsi="Times New Roman" w:cs="Times New Roman"/>
          <w:sz w:val="28"/>
        </w:rPr>
        <w:t>пятибальной</w:t>
      </w:r>
      <w:proofErr w:type="spellEnd"/>
      <w:r w:rsidR="00BF6E7C" w:rsidRPr="004B56C6">
        <w:rPr>
          <w:rFonts w:ascii="Times New Roman" w:hAnsi="Times New Roman" w:cs="Times New Roman"/>
          <w:sz w:val="28"/>
        </w:rPr>
        <w:t xml:space="preserve"> шкале согласно оценочному листу (приложение № 4)</w:t>
      </w:r>
      <w:r w:rsidRPr="004B56C6">
        <w:rPr>
          <w:rFonts w:ascii="Times New Roman" w:hAnsi="Times New Roman" w:cs="Times New Roman"/>
          <w:sz w:val="28"/>
        </w:rPr>
        <w:t>.</w:t>
      </w:r>
    </w:p>
    <w:p w14:paraId="224EE3A9" w14:textId="48E8D41B" w:rsidR="002C2828" w:rsidRPr="004B56C6" w:rsidRDefault="002C2828" w:rsidP="002C2828">
      <w:pPr>
        <w:widowControl w:val="0"/>
        <w:numPr>
          <w:ilvl w:val="4"/>
          <w:numId w:val="0"/>
        </w:numPr>
        <w:suppressAutoHyphens/>
        <w:spacing w:line="276" w:lineRule="auto"/>
        <w:ind w:left="-567" w:firstLine="567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8.7. Победителями конкурса считаются соискатели гранта, чьи проекты получили наибольшее число баллов членов Комиссии. В случае равенства баллов правом решающего голоса обладает председатель Комиссии.</w:t>
      </w:r>
    </w:p>
    <w:p w14:paraId="47807EC5" w14:textId="24166ADE" w:rsidR="002C2828" w:rsidRPr="004B56C6" w:rsidRDefault="002C2828" w:rsidP="002C2828">
      <w:pPr>
        <w:widowControl w:val="0"/>
        <w:numPr>
          <w:ilvl w:val="4"/>
          <w:numId w:val="0"/>
        </w:numPr>
        <w:suppressAutoHyphens/>
        <w:spacing w:line="276" w:lineRule="auto"/>
        <w:ind w:left="-567" w:firstLine="567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8.8. Результаты Конкурса оформляются протоколом о результатах Конкурса. Протокол о результатах Конкурса подписывается председателем Комиссии и всеми членами Комиссии не позднее </w:t>
      </w:r>
      <w:r w:rsidR="00E10F8E" w:rsidRPr="004B56C6">
        <w:rPr>
          <w:rFonts w:ascii="Times New Roman" w:hAnsi="Times New Roman" w:cs="Times New Roman"/>
          <w:sz w:val="28"/>
        </w:rPr>
        <w:t>десяти</w:t>
      </w:r>
      <w:r w:rsidRPr="004B56C6">
        <w:rPr>
          <w:rFonts w:ascii="Times New Roman" w:hAnsi="Times New Roman" w:cs="Times New Roman"/>
          <w:sz w:val="28"/>
        </w:rPr>
        <w:t xml:space="preserve"> дней с момента окончания конкурса.  </w:t>
      </w:r>
    </w:p>
    <w:p w14:paraId="278C2422" w14:textId="25BF49FD" w:rsidR="002C2828" w:rsidRPr="004B56C6" w:rsidRDefault="002C2828" w:rsidP="002C2828">
      <w:pPr>
        <w:widowControl w:val="0"/>
        <w:numPr>
          <w:ilvl w:val="4"/>
          <w:numId w:val="0"/>
        </w:numPr>
        <w:suppressAutoHyphens/>
        <w:spacing w:line="276" w:lineRule="auto"/>
        <w:ind w:left="-567" w:firstLine="567"/>
        <w:jc w:val="both"/>
        <w:outlineLvl w:val="4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8.9. Комиссия формирует список победителей Конкурса. Список утверждается приказом </w:t>
      </w:r>
      <w:r w:rsidR="001818CA" w:rsidRPr="004B56C6">
        <w:rPr>
          <w:rFonts w:ascii="Times New Roman" w:hAnsi="Times New Roman" w:cs="Times New Roman"/>
          <w:sz w:val="28"/>
        </w:rPr>
        <w:t>Минцифры РД</w:t>
      </w:r>
      <w:r w:rsidRPr="004B56C6">
        <w:rPr>
          <w:rFonts w:ascii="Times New Roman" w:hAnsi="Times New Roman" w:cs="Times New Roman"/>
          <w:sz w:val="28"/>
        </w:rPr>
        <w:t xml:space="preserve">. </w:t>
      </w:r>
    </w:p>
    <w:p w14:paraId="4652FAA7" w14:textId="77777777" w:rsidR="002C2828" w:rsidRPr="004B56C6" w:rsidRDefault="002C2828" w:rsidP="002C2828">
      <w:pPr>
        <w:widowControl w:val="0"/>
        <w:numPr>
          <w:ilvl w:val="4"/>
          <w:numId w:val="0"/>
        </w:numPr>
        <w:suppressAutoHyphens/>
        <w:spacing w:line="276" w:lineRule="auto"/>
        <w:ind w:left="-567" w:firstLine="567"/>
        <w:jc w:val="both"/>
        <w:outlineLvl w:val="4"/>
        <w:rPr>
          <w:rFonts w:ascii="Times New Roman" w:hAnsi="Times New Roman" w:cs="Times New Roman"/>
          <w:sz w:val="28"/>
        </w:rPr>
      </w:pPr>
    </w:p>
    <w:p w14:paraId="7866AB63" w14:textId="77777777" w:rsidR="002C2828" w:rsidRPr="004B56C6" w:rsidRDefault="002C2828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b/>
          <w:sz w:val="28"/>
        </w:rPr>
        <w:t xml:space="preserve">9. Порядок выплаты денежных средств грантополучателям </w:t>
      </w:r>
    </w:p>
    <w:p w14:paraId="15C9E330" w14:textId="77777777" w:rsidR="002C2828" w:rsidRPr="004B56C6" w:rsidRDefault="002C2828" w:rsidP="002C2828">
      <w:pPr>
        <w:spacing w:line="276" w:lineRule="auto"/>
        <w:ind w:left="-567" w:firstLine="567"/>
        <w:jc w:val="left"/>
        <w:rPr>
          <w:rFonts w:ascii="Times New Roman" w:hAnsi="Times New Roman" w:cs="Times New Roman"/>
          <w:sz w:val="28"/>
        </w:rPr>
      </w:pPr>
    </w:p>
    <w:p w14:paraId="7D1D6367" w14:textId="249747DB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lastRenderedPageBreak/>
        <w:t xml:space="preserve">9. Перечисление денежных средств на счета грантополучателей осуществляется на основании договора между </w:t>
      </w:r>
      <w:proofErr w:type="spellStart"/>
      <w:r w:rsidR="001818CA" w:rsidRPr="004B56C6">
        <w:rPr>
          <w:rFonts w:ascii="Times New Roman" w:hAnsi="Times New Roman" w:cs="Times New Roman"/>
          <w:sz w:val="28"/>
        </w:rPr>
        <w:t>Минцифрой</w:t>
      </w:r>
      <w:proofErr w:type="spellEnd"/>
      <w:r w:rsidR="001818CA" w:rsidRPr="004B56C6">
        <w:rPr>
          <w:rFonts w:ascii="Times New Roman" w:hAnsi="Times New Roman" w:cs="Times New Roman"/>
          <w:sz w:val="28"/>
        </w:rPr>
        <w:t xml:space="preserve"> РД</w:t>
      </w:r>
      <w:r w:rsidRPr="004B56C6">
        <w:rPr>
          <w:rFonts w:ascii="Times New Roman" w:hAnsi="Times New Roman" w:cs="Times New Roman"/>
          <w:sz w:val="28"/>
        </w:rPr>
        <w:t xml:space="preserve"> и грантополучателями. </w:t>
      </w:r>
    </w:p>
    <w:p w14:paraId="3BE05BCE" w14:textId="77777777" w:rsidR="003B195C" w:rsidRPr="004B56C6" w:rsidRDefault="003B195C" w:rsidP="002C2828">
      <w:pPr>
        <w:spacing w:line="276" w:lineRule="auto"/>
        <w:ind w:left="-567" w:firstLine="0"/>
        <w:rPr>
          <w:rFonts w:ascii="Times New Roman" w:hAnsi="Times New Roman" w:cs="Times New Roman"/>
          <w:sz w:val="28"/>
        </w:rPr>
      </w:pPr>
    </w:p>
    <w:p w14:paraId="77D4D6D0" w14:textId="33541618" w:rsidR="002C2828" w:rsidRPr="004B56C6" w:rsidRDefault="002C2828" w:rsidP="002C2828">
      <w:pPr>
        <w:spacing w:line="276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4B56C6">
        <w:rPr>
          <w:rFonts w:ascii="Times New Roman" w:hAnsi="Times New Roman" w:cs="Times New Roman"/>
          <w:b/>
          <w:sz w:val="28"/>
        </w:rPr>
        <w:t>10. Итоги Конкурса</w:t>
      </w:r>
    </w:p>
    <w:p w14:paraId="3B41EB44" w14:textId="77777777" w:rsidR="002C2828" w:rsidRPr="004B56C6" w:rsidRDefault="002C2828" w:rsidP="002C2828">
      <w:pPr>
        <w:spacing w:line="276" w:lineRule="auto"/>
        <w:ind w:left="-567" w:firstLine="567"/>
        <w:jc w:val="left"/>
        <w:rPr>
          <w:rFonts w:ascii="Times New Roman" w:hAnsi="Times New Roman" w:cs="Times New Roman"/>
          <w:sz w:val="28"/>
        </w:rPr>
      </w:pPr>
    </w:p>
    <w:p w14:paraId="6AEB535C" w14:textId="465F583A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10.1.  Информация о победителях Конкурса размещается на сайте </w:t>
      </w:r>
      <w:r w:rsidR="002B2D88" w:rsidRPr="004B56C6">
        <w:rPr>
          <w:rFonts w:ascii="Times New Roman" w:hAnsi="Times New Roman" w:cs="Times New Roman"/>
          <w:sz w:val="28"/>
        </w:rPr>
        <w:t>Минцифры РД</w:t>
      </w:r>
      <w:r w:rsidRPr="004B56C6">
        <w:rPr>
          <w:rFonts w:ascii="Times New Roman" w:hAnsi="Times New Roman" w:cs="Times New Roman"/>
          <w:sz w:val="28"/>
        </w:rPr>
        <w:t xml:space="preserve"> в течение трех дней со дня издания приказа </w:t>
      </w:r>
      <w:r w:rsidR="002B2D88" w:rsidRPr="004B56C6">
        <w:rPr>
          <w:rFonts w:ascii="Times New Roman" w:hAnsi="Times New Roman" w:cs="Times New Roman"/>
          <w:sz w:val="28"/>
        </w:rPr>
        <w:t>Минцифры РД</w:t>
      </w:r>
      <w:r w:rsidRPr="004B56C6">
        <w:rPr>
          <w:rFonts w:ascii="Times New Roman" w:hAnsi="Times New Roman" w:cs="Times New Roman"/>
          <w:sz w:val="28"/>
        </w:rPr>
        <w:t>.</w:t>
      </w:r>
    </w:p>
    <w:p w14:paraId="60E9F172" w14:textId="75CABB4E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>10.2. По результатам Конкурса с победителями в 10-дневный срок заключа</w:t>
      </w:r>
      <w:r w:rsidR="004B56C6" w:rsidRPr="004B56C6">
        <w:rPr>
          <w:rFonts w:ascii="Times New Roman" w:hAnsi="Times New Roman" w:cs="Times New Roman"/>
          <w:sz w:val="28"/>
        </w:rPr>
        <w:t>е</w:t>
      </w:r>
      <w:r w:rsidRPr="004B56C6">
        <w:rPr>
          <w:rFonts w:ascii="Times New Roman" w:hAnsi="Times New Roman" w:cs="Times New Roman"/>
          <w:sz w:val="28"/>
        </w:rPr>
        <w:t>тся договор о целевом использовании средств на реализацию проекта.</w:t>
      </w:r>
    </w:p>
    <w:p w14:paraId="09E09A87" w14:textId="7D80944C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10.3. В случае </w:t>
      </w:r>
      <w:proofErr w:type="spellStart"/>
      <w:r w:rsidR="0030366F" w:rsidRPr="004B56C6">
        <w:rPr>
          <w:rFonts w:ascii="Times New Roman" w:hAnsi="Times New Roman" w:cs="Times New Roman"/>
          <w:sz w:val="28"/>
        </w:rPr>
        <w:t>незаключения</w:t>
      </w:r>
      <w:proofErr w:type="spellEnd"/>
      <w:r w:rsidRPr="004B56C6">
        <w:rPr>
          <w:rFonts w:ascii="Times New Roman" w:hAnsi="Times New Roman" w:cs="Times New Roman"/>
          <w:sz w:val="28"/>
        </w:rPr>
        <w:t xml:space="preserve"> в установленные сроки договора по вине победителя Конкурса участник исключается из числа победителей, а высвободившиеся при этом средства перераспределяются среди других финалистов Конкурса, набравших наибольшее количество баллов.</w:t>
      </w:r>
    </w:p>
    <w:p w14:paraId="0894E70B" w14:textId="77777777" w:rsidR="002C2828" w:rsidRPr="004B56C6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10.4. Поданные на Конкурс материалы не возвращаются. </w:t>
      </w:r>
    </w:p>
    <w:p w14:paraId="53C3B90C" w14:textId="361783F8" w:rsidR="00ED5391" w:rsidRDefault="002C2828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4B56C6">
        <w:rPr>
          <w:rFonts w:ascii="Times New Roman" w:hAnsi="Times New Roman" w:cs="Times New Roman"/>
          <w:sz w:val="28"/>
        </w:rPr>
        <w:t xml:space="preserve">10.5. Грантополучатель обязуется размещать на всех используемых информационных ресурсах, а также на всех товарно-материальных ценностях, создаваемых за счет средств гранта (печатная продукция, вывески, баннеры, плакаты, объявления и другие) информацию следующего содержания: «Реализовано при поддержке </w:t>
      </w:r>
      <w:r w:rsidR="002B2D88" w:rsidRPr="004B56C6">
        <w:rPr>
          <w:rFonts w:ascii="Times New Roman" w:hAnsi="Times New Roman" w:cs="Times New Roman"/>
          <w:sz w:val="28"/>
        </w:rPr>
        <w:t>Министерства цифрового развития, информации и печати Республики Дагестан</w:t>
      </w:r>
      <w:r w:rsidRPr="004B56C6">
        <w:rPr>
          <w:rFonts w:ascii="Times New Roman" w:hAnsi="Times New Roman" w:cs="Times New Roman"/>
          <w:sz w:val="28"/>
        </w:rPr>
        <w:t xml:space="preserve"> на средства победителю конкурса грантов </w:t>
      </w:r>
      <w:r w:rsidR="00E10F8E" w:rsidRPr="004B56C6">
        <w:rPr>
          <w:rFonts w:ascii="Times New Roman" w:hAnsi="Times New Roman" w:cs="Times New Roman"/>
          <w:sz w:val="28"/>
        </w:rPr>
        <w:t>на поддержку проектов в сфере художественной литературы и журналистики, нацеленных на формирование у населения, прежде всего у молодежи, антитеррористического мировоззрения</w:t>
      </w:r>
      <w:r w:rsidRPr="004B56C6">
        <w:rPr>
          <w:rFonts w:ascii="Times New Roman" w:hAnsi="Times New Roman" w:cs="Times New Roman"/>
          <w:sz w:val="28"/>
        </w:rPr>
        <w:t>».</w:t>
      </w:r>
      <w:r w:rsidRPr="00DB6E4D">
        <w:rPr>
          <w:rFonts w:ascii="Times New Roman" w:hAnsi="Times New Roman" w:cs="Times New Roman"/>
          <w:sz w:val="28"/>
        </w:rPr>
        <w:t xml:space="preserve"> </w:t>
      </w:r>
    </w:p>
    <w:p w14:paraId="56D52B6B" w14:textId="4AEF8169" w:rsidR="006D576F" w:rsidRDefault="006D576F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14:paraId="6144754E" w14:textId="1A551B36" w:rsidR="006D576F" w:rsidRDefault="006D576F" w:rsidP="002C2828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14:paraId="4E01B358" w14:textId="77777777" w:rsidR="006D576F" w:rsidRDefault="006D576F" w:rsidP="002C2828">
      <w:pPr>
        <w:spacing w:line="276" w:lineRule="auto"/>
        <w:ind w:left="-567" w:firstLine="567"/>
        <w:jc w:val="both"/>
      </w:pPr>
    </w:p>
    <w:sectPr w:rsidR="006D576F" w:rsidSect="00FC3668">
      <w:headerReference w:type="default" r:id="rId7"/>
      <w:pgSz w:w="11906" w:h="16838"/>
      <w:pgMar w:top="1134" w:right="849" w:bottom="851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F79E9" w14:textId="77777777" w:rsidR="003C445F" w:rsidRDefault="003C445F" w:rsidP="00693FB8">
      <w:pPr>
        <w:spacing w:line="240" w:lineRule="auto"/>
      </w:pPr>
      <w:r>
        <w:separator/>
      </w:r>
    </w:p>
  </w:endnote>
  <w:endnote w:type="continuationSeparator" w:id="0">
    <w:p w14:paraId="6222D396" w14:textId="77777777" w:rsidR="003C445F" w:rsidRDefault="003C445F" w:rsidP="00693F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C002" w14:textId="77777777" w:rsidR="003C445F" w:rsidRDefault="003C445F" w:rsidP="00693FB8">
      <w:pPr>
        <w:spacing w:line="240" w:lineRule="auto"/>
      </w:pPr>
      <w:r>
        <w:separator/>
      </w:r>
    </w:p>
  </w:footnote>
  <w:footnote w:type="continuationSeparator" w:id="0">
    <w:p w14:paraId="501CB6DB" w14:textId="77777777" w:rsidR="003C445F" w:rsidRDefault="003C445F" w:rsidP="00693F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5586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A24B2F9" w14:textId="466B1158" w:rsidR="00693FB8" w:rsidRPr="00693FB8" w:rsidRDefault="00693FB8">
        <w:pPr>
          <w:pStyle w:val="a6"/>
          <w:rPr>
            <w:rFonts w:ascii="Times New Roman" w:hAnsi="Times New Roman" w:cs="Times New Roman"/>
            <w:sz w:val="28"/>
            <w:szCs w:val="28"/>
          </w:rPr>
        </w:pPr>
        <w:r w:rsidRPr="00693FB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3FB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93FB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C3C57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93FB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2EB5F96" w14:textId="77777777" w:rsidR="00693FB8" w:rsidRDefault="00693FB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6877"/>
    <w:multiLevelType w:val="multilevel"/>
    <w:tmpl w:val="B1D6D3D2"/>
    <w:lvl w:ilvl="0">
      <w:start w:val="1"/>
      <w:numFmt w:val="decimal"/>
      <w:lvlText w:val="%1."/>
      <w:lvlJc w:val="left"/>
      <w:pPr>
        <w:ind w:left="1125" w:hanging="112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125" w:hanging="112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125" w:hanging="11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125" w:hanging="1125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125" w:hanging="1125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num w:numId="1" w16cid:durableId="169877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828"/>
    <w:rsid w:val="000B1576"/>
    <w:rsid w:val="000B703C"/>
    <w:rsid w:val="000F5D74"/>
    <w:rsid w:val="001818CA"/>
    <w:rsid w:val="001E4C71"/>
    <w:rsid w:val="001E767D"/>
    <w:rsid w:val="00220C2A"/>
    <w:rsid w:val="002868D4"/>
    <w:rsid w:val="002B2D88"/>
    <w:rsid w:val="002B5D4F"/>
    <w:rsid w:val="002C2828"/>
    <w:rsid w:val="0030366F"/>
    <w:rsid w:val="00354B88"/>
    <w:rsid w:val="003B195C"/>
    <w:rsid w:val="003C445F"/>
    <w:rsid w:val="00450640"/>
    <w:rsid w:val="004B56C6"/>
    <w:rsid w:val="004C3C57"/>
    <w:rsid w:val="00520E02"/>
    <w:rsid w:val="005E2A0D"/>
    <w:rsid w:val="005F0791"/>
    <w:rsid w:val="00636A7D"/>
    <w:rsid w:val="00684A98"/>
    <w:rsid w:val="00693FB8"/>
    <w:rsid w:val="006B0D80"/>
    <w:rsid w:val="006D576F"/>
    <w:rsid w:val="0079299F"/>
    <w:rsid w:val="007D6800"/>
    <w:rsid w:val="00847059"/>
    <w:rsid w:val="008541DB"/>
    <w:rsid w:val="0086593B"/>
    <w:rsid w:val="00866541"/>
    <w:rsid w:val="008B6B3C"/>
    <w:rsid w:val="009815F4"/>
    <w:rsid w:val="009B7E40"/>
    <w:rsid w:val="00A043E0"/>
    <w:rsid w:val="00A81F6E"/>
    <w:rsid w:val="00AC4FE3"/>
    <w:rsid w:val="00B16DE1"/>
    <w:rsid w:val="00BF6E7C"/>
    <w:rsid w:val="00C1410F"/>
    <w:rsid w:val="00C45755"/>
    <w:rsid w:val="00CD7066"/>
    <w:rsid w:val="00E10F8E"/>
    <w:rsid w:val="00E45AD5"/>
    <w:rsid w:val="00ED5391"/>
    <w:rsid w:val="00F85729"/>
    <w:rsid w:val="00FB6AEC"/>
    <w:rsid w:val="00FC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AC5F9"/>
  <w15:chartTrackingRefBased/>
  <w15:docId w15:val="{433F6BCE-79CC-4651-86C6-36017A01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828"/>
    <w:pPr>
      <w:spacing w:after="0" w:line="120" w:lineRule="auto"/>
      <w:ind w:firstLine="851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2828"/>
    <w:pPr>
      <w:spacing w:before="100" w:beforeAutospacing="1" w:after="100" w:afterAutospacing="1" w:line="280" w:lineRule="atLeast"/>
      <w:ind w:firstLine="0"/>
      <w:jc w:val="left"/>
    </w:pPr>
    <w:rPr>
      <w:rFonts w:ascii="Verdana" w:eastAsia="Times New Roman" w:hAnsi="Verdana" w:cs="Times New Roman"/>
      <w:color w:val="FFFFFF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C2828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C4FE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4FE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93FB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FB8"/>
  </w:style>
  <w:style w:type="paragraph" w:styleId="a8">
    <w:name w:val="footer"/>
    <w:basedOn w:val="a"/>
    <w:link w:val="a9"/>
    <w:uiPriority w:val="99"/>
    <w:unhideWhenUsed/>
    <w:rsid w:val="00693FB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FB8"/>
  </w:style>
  <w:style w:type="paragraph" w:styleId="aa">
    <w:name w:val="Balloon Text"/>
    <w:basedOn w:val="a"/>
    <w:link w:val="ab"/>
    <w:uiPriority w:val="99"/>
    <w:semiHidden/>
    <w:unhideWhenUsed/>
    <w:rsid w:val="00693F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3FB8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4B5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2025-05-21T06:56:00Z</cp:lastPrinted>
  <dcterms:created xsi:type="dcterms:W3CDTF">2026-08-11T07:32:00Z</dcterms:created>
  <dcterms:modified xsi:type="dcterms:W3CDTF">2026-08-11T07:53:00Z</dcterms:modified>
</cp:coreProperties>
</file>