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34" w:rsidRPr="006B2D8B" w:rsidRDefault="00122C34">
      <w:pPr>
        <w:pStyle w:val="af1"/>
        <w:tabs>
          <w:tab w:val="left" w:pos="4820"/>
        </w:tabs>
        <w:spacing w:line="244" w:lineRule="auto"/>
        <w:ind w:left="2832" w:right="41" w:firstLine="145"/>
        <w:jc w:val="center"/>
        <w:rPr>
          <w:spacing w:val="-2"/>
          <w:sz w:val="20"/>
          <w:szCs w:val="20"/>
        </w:rPr>
      </w:pPr>
    </w:p>
    <w:p w:rsidR="00122C34" w:rsidRDefault="009B4D50" w:rsidP="009B4D50">
      <w:pPr>
        <w:pStyle w:val="af1"/>
        <w:jc w:val="center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</w:t>
      </w:r>
      <w:r w:rsidR="00010F65">
        <w:rPr>
          <w:spacing w:val="-2"/>
        </w:rPr>
        <w:t>Форма</w:t>
      </w:r>
    </w:p>
    <w:p w:rsidR="009B4D50" w:rsidRDefault="009B4D50">
      <w:pPr>
        <w:pStyle w:val="af1"/>
        <w:jc w:val="right"/>
        <w:rPr>
          <w:spacing w:val="-2"/>
        </w:rPr>
      </w:pPr>
      <w:r>
        <w:rPr>
          <w:spacing w:val="-2"/>
        </w:rPr>
        <w:t xml:space="preserve">(оформляется на бланке </w:t>
      </w:r>
    </w:p>
    <w:p w:rsidR="009B4D50" w:rsidRDefault="009B4D50" w:rsidP="009B4D50">
      <w:pPr>
        <w:pStyle w:val="af1"/>
        <w:jc w:val="center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  участника отбора)</w:t>
      </w:r>
    </w:p>
    <w:p w:rsidR="00551C5C" w:rsidRPr="006B2D8B" w:rsidRDefault="00551C5C" w:rsidP="009B4D50">
      <w:pPr>
        <w:pStyle w:val="af1"/>
        <w:jc w:val="center"/>
        <w:rPr>
          <w:spacing w:val="-2"/>
          <w:sz w:val="20"/>
          <w:szCs w:val="20"/>
        </w:rPr>
      </w:pPr>
    </w:p>
    <w:p w:rsidR="00FD33D3" w:rsidRPr="00FA23D2" w:rsidRDefault="00FD33D3" w:rsidP="00FD33D3">
      <w:pPr>
        <w:pStyle w:val="af1"/>
        <w:ind w:left="3686"/>
        <w:jc w:val="center"/>
        <w:rPr>
          <w:bCs/>
          <w:spacing w:val="-2"/>
        </w:rPr>
      </w:pPr>
      <w:r w:rsidRPr="00FA23D2">
        <w:rPr>
          <w:bCs/>
          <w:spacing w:val="-2"/>
        </w:rPr>
        <w:t>Министерств</w:t>
      </w:r>
      <w:r>
        <w:rPr>
          <w:bCs/>
          <w:spacing w:val="-2"/>
        </w:rPr>
        <w:t>о</w:t>
      </w:r>
      <w:r w:rsidRPr="00FA23D2">
        <w:rPr>
          <w:bCs/>
          <w:spacing w:val="-2"/>
        </w:rPr>
        <w:t xml:space="preserve"> </w:t>
      </w:r>
      <w:bookmarkStart w:id="0" w:name="_Hlk180153229"/>
      <w:r w:rsidRPr="00FA23D2">
        <w:rPr>
          <w:bCs/>
          <w:spacing w:val="-2"/>
        </w:rPr>
        <w:t>цифрового развития Республики Дагестан</w:t>
      </w:r>
      <w:bookmarkEnd w:id="0"/>
    </w:p>
    <w:p w:rsidR="00FD33D3" w:rsidRPr="00FA23D2" w:rsidRDefault="00FD33D3" w:rsidP="00FD33D3">
      <w:pPr>
        <w:pStyle w:val="af1"/>
        <w:ind w:left="3686"/>
        <w:jc w:val="center"/>
        <w:rPr>
          <w:bCs/>
          <w:spacing w:val="-2"/>
        </w:rPr>
      </w:pPr>
      <w:r w:rsidRPr="00FA23D2">
        <w:rPr>
          <w:bCs/>
          <w:spacing w:val="-2"/>
        </w:rPr>
        <w:t>от ____________________________________</w:t>
      </w:r>
    </w:p>
    <w:p w:rsidR="00FD33D3" w:rsidRPr="00FA23D2" w:rsidRDefault="00FD33D3" w:rsidP="00FD33D3">
      <w:pPr>
        <w:pStyle w:val="af1"/>
        <w:ind w:left="3686"/>
        <w:jc w:val="center"/>
        <w:rPr>
          <w:bCs/>
          <w:spacing w:val="-2"/>
          <w:sz w:val="24"/>
          <w:szCs w:val="24"/>
        </w:rPr>
      </w:pPr>
      <w:r w:rsidRPr="00FA23D2">
        <w:rPr>
          <w:bCs/>
          <w:spacing w:val="-2"/>
          <w:sz w:val="24"/>
          <w:szCs w:val="24"/>
        </w:rPr>
        <w:t xml:space="preserve">(наименование </w:t>
      </w:r>
      <w:r>
        <w:rPr>
          <w:bCs/>
          <w:spacing w:val="-2"/>
          <w:sz w:val="24"/>
          <w:szCs w:val="24"/>
        </w:rPr>
        <w:t>СО НКО</w:t>
      </w:r>
      <w:r w:rsidRPr="00FA23D2">
        <w:rPr>
          <w:bCs/>
          <w:spacing w:val="-2"/>
          <w:sz w:val="24"/>
          <w:szCs w:val="24"/>
        </w:rPr>
        <w:t>)</w:t>
      </w:r>
    </w:p>
    <w:p w:rsidR="00FD33D3" w:rsidRPr="00FA23D2" w:rsidRDefault="00FD33D3" w:rsidP="00FD33D3">
      <w:pPr>
        <w:pStyle w:val="af1"/>
        <w:pBdr>
          <w:bottom w:val="single" w:sz="4" w:space="1" w:color="auto"/>
        </w:pBdr>
        <w:ind w:left="3828"/>
        <w:jc w:val="center"/>
        <w:rPr>
          <w:bCs/>
          <w:spacing w:val="-2"/>
          <w:sz w:val="24"/>
          <w:szCs w:val="24"/>
        </w:rPr>
      </w:pPr>
    </w:p>
    <w:p w:rsidR="00FD33D3" w:rsidRPr="006251D2" w:rsidRDefault="00FD33D3" w:rsidP="00FD33D3">
      <w:pPr>
        <w:pStyle w:val="af1"/>
        <w:ind w:left="3828"/>
        <w:jc w:val="center"/>
        <w:rPr>
          <w:bCs/>
          <w:spacing w:val="-2"/>
          <w:sz w:val="24"/>
          <w:szCs w:val="24"/>
        </w:rPr>
      </w:pPr>
      <w:r w:rsidRPr="006251D2">
        <w:rPr>
          <w:bCs/>
          <w:spacing w:val="-2"/>
          <w:sz w:val="24"/>
          <w:szCs w:val="24"/>
        </w:rPr>
        <w:t>(Ф.И.О. руководителя СО НКО)</w:t>
      </w:r>
    </w:p>
    <w:p w:rsidR="00FD33D3" w:rsidRPr="006251D2" w:rsidRDefault="00FD33D3" w:rsidP="00FD33D3">
      <w:pPr>
        <w:pStyle w:val="af1"/>
        <w:ind w:left="3828"/>
        <w:jc w:val="center"/>
        <w:rPr>
          <w:bCs/>
          <w:spacing w:val="-2"/>
        </w:rPr>
      </w:pPr>
      <w:r w:rsidRPr="006251D2">
        <w:rPr>
          <w:bCs/>
          <w:spacing w:val="-2"/>
        </w:rPr>
        <w:t>тел. _________________________________</w:t>
      </w:r>
    </w:p>
    <w:p w:rsidR="00FD33D3" w:rsidRPr="006251D2" w:rsidRDefault="00FD33D3" w:rsidP="00FD33D3">
      <w:pPr>
        <w:pStyle w:val="af1"/>
        <w:ind w:left="3828"/>
        <w:jc w:val="center"/>
        <w:rPr>
          <w:bCs/>
          <w:spacing w:val="-2"/>
        </w:rPr>
      </w:pPr>
      <w:r w:rsidRPr="006251D2">
        <w:rPr>
          <w:bCs/>
          <w:spacing w:val="-2"/>
        </w:rPr>
        <w:t>электронная почта: ____________________</w:t>
      </w:r>
    </w:p>
    <w:p w:rsidR="00122C34" w:rsidRDefault="00122C34">
      <w:pPr>
        <w:pStyle w:val="af1"/>
        <w:jc w:val="center"/>
        <w:rPr>
          <w:b/>
          <w:bCs/>
          <w:spacing w:val="-2"/>
          <w:sz w:val="24"/>
          <w:szCs w:val="24"/>
        </w:rPr>
      </w:pPr>
    </w:p>
    <w:p w:rsidR="00122C34" w:rsidRDefault="00122C34">
      <w:pPr>
        <w:pStyle w:val="af1"/>
        <w:jc w:val="center"/>
        <w:rPr>
          <w:b/>
          <w:bCs/>
          <w:spacing w:val="-2"/>
          <w:sz w:val="22"/>
          <w:szCs w:val="22"/>
        </w:rPr>
      </w:pPr>
    </w:p>
    <w:p w:rsidR="00122C34" w:rsidRDefault="00122C34">
      <w:pPr>
        <w:pStyle w:val="af1"/>
        <w:jc w:val="center"/>
        <w:rPr>
          <w:b/>
          <w:bCs/>
          <w:spacing w:val="-2"/>
          <w:sz w:val="2"/>
          <w:szCs w:val="2"/>
        </w:rPr>
      </w:pPr>
    </w:p>
    <w:p w:rsidR="000C4E8F" w:rsidRDefault="000C4E8F">
      <w:pPr>
        <w:pStyle w:val="af1"/>
        <w:jc w:val="center"/>
        <w:rPr>
          <w:b/>
          <w:bCs/>
          <w:spacing w:val="-2"/>
        </w:rPr>
      </w:pPr>
    </w:p>
    <w:p w:rsidR="000C4E8F" w:rsidRDefault="000C4E8F">
      <w:pPr>
        <w:pStyle w:val="af1"/>
        <w:jc w:val="center"/>
        <w:rPr>
          <w:b/>
          <w:bCs/>
          <w:spacing w:val="-2"/>
        </w:rPr>
      </w:pPr>
    </w:p>
    <w:p w:rsidR="000C4E8F" w:rsidRDefault="000C4E8F">
      <w:pPr>
        <w:pStyle w:val="af1"/>
        <w:jc w:val="center"/>
        <w:rPr>
          <w:b/>
          <w:bCs/>
          <w:spacing w:val="-2"/>
        </w:rPr>
      </w:pPr>
    </w:p>
    <w:p w:rsidR="000C4E8F" w:rsidRDefault="000C4E8F">
      <w:pPr>
        <w:pStyle w:val="af1"/>
        <w:jc w:val="center"/>
        <w:rPr>
          <w:b/>
          <w:bCs/>
          <w:spacing w:val="-2"/>
        </w:rPr>
      </w:pPr>
    </w:p>
    <w:p w:rsidR="000C4E8F" w:rsidRDefault="000C4E8F">
      <w:pPr>
        <w:pStyle w:val="af1"/>
        <w:jc w:val="center"/>
        <w:rPr>
          <w:b/>
          <w:bCs/>
          <w:spacing w:val="-2"/>
        </w:rPr>
      </w:pPr>
    </w:p>
    <w:p w:rsidR="00122C34" w:rsidRDefault="00010F65">
      <w:pPr>
        <w:pStyle w:val="af1"/>
        <w:jc w:val="center"/>
        <w:rPr>
          <w:b/>
          <w:bCs/>
        </w:rPr>
      </w:pPr>
      <w:r>
        <w:rPr>
          <w:b/>
          <w:bCs/>
          <w:spacing w:val="-2"/>
        </w:rPr>
        <w:t>Заявка</w:t>
      </w:r>
    </w:p>
    <w:p w:rsidR="00122C34" w:rsidRDefault="00010F65">
      <w:pPr>
        <w:pStyle w:val="af1"/>
        <w:jc w:val="center"/>
        <w:rPr>
          <w:b/>
          <w:bCs/>
        </w:rPr>
      </w:pPr>
      <w:r>
        <w:rPr>
          <w:b/>
          <w:bCs/>
        </w:rPr>
        <w:t>на участие в отборе социально ориентированных некоммерческих организаций в</w:t>
      </w:r>
      <w:r>
        <w:rPr>
          <w:b/>
          <w:bCs/>
          <w:spacing w:val="11"/>
        </w:rPr>
        <w:t xml:space="preserve"> </w:t>
      </w:r>
      <w:r>
        <w:rPr>
          <w:b/>
          <w:bCs/>
        </w:rPr>
        <w:t>Республике Дагестан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для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оказания информационной</w:t>
      </w:r>
      <w:r>
        <w:rPr>
          <w:b/>
          <w:bCs/>
          <w:spacing w:val="-18"/>
        </w:rPr>
        <w:t xml:space="preserve"> </w:t>
      </w:r>
      <w:r>
        <w:rPr>
          <w:b/>
          <w:bCs/>
        </w:rPr>
        <w:t>поддержки в форме содействия в создании официальных сайтов</w:t>
      </w:r>
    </w:p>
    <w:p w:rsidR="00122C34" w:rsidRDefault="00010F65">
      <w:pPr>
        <w:pStyle w:val="af1"/>
        <w:jc w:val="center"/>
        <w:rPr>
          <w:b/>
          <w:bCs/>
        </w:rPr>
      </w:pPr>
      <w:r>
        <w:rPr>
          <w:b/>
          <w:bCs/>
        </w:rPr>
        <w:t xml:space="preserve">в информационно-телекоммуникационной сети «Интернет» </w:t>
      </w:r>
    </w:p>
    <w:p w:rsidR="00122C34" w:rsidRDefault="00010F65">
      <w:pPr>
        <w:pStyle w:val="af1"/>
        <w:jc w:val="center"/>
        <w:rPr>
          <w:spacing w:val="-2"/>
        </w:rPr>
      </w:pPr>
      <w:r>
        <w:rPr>
          <w:b/>
          <w:bCs/>
        </w:rPr>
        <w:t>и (или) обеспечении</w:t>
      </w:r>
      <w:r>
        <w:rPr>
          <w:b/>
          <w:bCs/>
          <w:spacing w:val="40"/>
        </w:rPr>
        <w:t xml:space="preserve"> </w:t>
      </w:r>
      <w:r>
        <w:rPr>
          <w:b/>
          <w:bCs/>
        </w:rPr>
        <w:t>их функционирования путем использования</w:t>
      </w:r>
      <w:r>
        <w:rPr>
          <w:b/>
          <w:bCs/>
          <w:spacing w:val="40"/>
        </w:rPr>
        <w:t xml:space="preserve"> </w:t>
      </w:r>
      <w:r>
        <w:rPr>
          <w:b/>
          <w:bCs/>
        </w:rPr>
        <w:t>федеральной государственной информационной</w:t>
      </w:r>
      <w:r>
        <w:rPr>
          <w:b/>
          <w:bCs/>
          <w:spacing w:val="-14"/>
        </w:rPr>
        <w:t xml:space="preserve"> </w:t>
      </w:r>
      <w:r>
        <w:rPr>
          <w:b/>
          <w:bCs/>
        </w:rPr>
        <w:t>системы «Единый портал государственных</w:t>
      </w:r>
      <w:r>
        <w:rPr>
          <w:b/>
          <w:bCs/>
          <w:spacing w:val="-16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муниципальных услуг (функций)»</w:t>
      </w:r>
    </w:p>
    <w:p w:rsidR="00122C34" w:rsidRDefault="00122C34">
      <w:pPr>
        <w:pStyle w:val="af1"/>
        <w:jc w:val="center"/>
        <w:rPr>
          <w:b/>
          <w:bCs/>
          <w:spacing w:val="-2"/>
          <w:sz w:val="24"/>
          <w:szCs w:val="24"/>
        </w:rPr>
      </w:pPr>
    </w:p>
    <w:p w:rsidR="00804811" w:rsidRDefault="00010F65" w:rsidP="00667727">
      <w:pPr>
        <w:pStyle w:val="af1"/>
        <w:numPr>
          <w:ilvl w:val="0"/>
          <w:numId w:val="14"/>
        </w:numPr>
        <w:ind w:left="0" w:firstLine="360"/>
      </w:pPr>
      <w:r>
        <w:t xml:space="preserve">Направляю заявку </w:t>
      </w:r>
      <w:r w:rsidR="00804811">
        <w:t>________________________________________</w:t>
      </w:r>
    </w:p>
    <w:p w:rsidR="00804811" w:rsidRPr="00804811" w:rsidRDefault="00804811" w:rsidP="00667727">
      <w:pPr>
        <w:pStyle w:val="af1"/>
        <w:ind w:firstLine="36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</w:t>
      </w:r>
      <w:r w:rsidRPr="00804811">
        <w:rPr>
          <w:i/>
          <w:sz w:val="22"/>
          <w:szCs w:val="22"/>
        </w:rPr>
        <w:t>(наименование организации)</w:t>
      </w:r>
    </w:p>
    <w:p w:rsidR="00122C34" w:rsidRDefault="00804811" w:rsidP="00667727">
      <w:pPr>
        <w:pStyle w:val="af1"/>
        <w:ind w:firstLine="360"/>
      </w:pPr>
      <w:r>
        <w:t xml:space="preserve">(далее – СО НКО) </w:t>
      </w:r>
      <w:r w:rsidR="00010F65">
        <w:t>для участия в отборе социально ориентированных некоммерческих организаций в Республике Дагестан для оказания информационной поддержки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</w:t>
      </w:r>
      <w:r w:rsidR="00010F65">
        <w:rPr>
          <w:spacing w:val="-5"/>
        </w:rPr>
        <w:t xml:space="preserve"> </w:t>
      </w:r>
      <w:r w:rsidR="00010F65">
        <w:t>системы «Единый портал государственных</w:t>
      </w:r>
      <w:r w:rsidR="00010F65">
        <w:rPr>
          <w:spacing w:val="-2"/>
        </w:rPr>
        <w:t xml:space="preserve"> </w:t>
      </w:r>
      <w:r w:rsidR="00010F65">
        <w:t>и муниципальных услуг (функций)», проводимом в соответствии с Порядком проведения отбора социально ориентированных некоммерческих организаций в Республике Дагестан для оказания информационной поддержки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(функций)», утвержденным Правительством Республики Дагестан (далее – Порядок</w:t>
      </w:r>
      <w:r w:rsidR="00F81684">
        <w:t xml:space="preserve"> проведения отбора</w:t>
      </w:r>
      <w:r w:rsidR="00010F65">
        <w:t>).</w:t>
      </w:r>
    </w:p>
    <w:p w:rsidR="00512AD7" w:rsidRDefault="00512AD7" w:rsidP="00667727">
      <w:pPr>
        <w:pStyle w:val="af1"/>
        <w:ind w:firstLine="360"/>
      </w:pPr>
    </w:p>
    <w:p w:rsidR="00512AD7" w:rsidRDefault="00512AD7" w:rsidP="00512AD7">
      <w:pPr>
        <w:pStyle w:val="af1"/>
        <w:numPr>
          <w:ilvl w:val="0"/>
          <w:numId w:val="14"/>
        </w:numPr>
      </w:pPr>
      <w:r>
        <w:t xml:space="preserve">Общие сведения </w:t>
      </w:r>
      <w:proofErr w:type="gramStart"/>
      <w:r>
        <w:t>о</w:t>
      </w:r>
      <w:proofErr w:type="gramEnd"/>
      <w:r>
        <w:t xml:space="preserve"> СО НКО:</w:t>
      </w:r>
    </w:p>
    <w:p w:rsidR="00FA72C0" w:rsidRDefault="00FA72C0">
      <w:pPr>
        <w:pStyle w:val="af1"/>
        <w:ind w:firstLine="709"/>
      </w:pPr>
    </w:p>
    <w:tbl>
      <w:tblPr>
        <w:tblStyle w:val="af0"/>
        <w:tblW w:w="9180" w:type="dxa"/>
        <w:tblInd w:w="108" w:type="dxa"/>
        <w:tblLook w:val="04A0" w:firstRow="1" w:lastRow="0" w:firstColumn="1" w:lastColumn="0" w:noHBand="0" w:noVBand="1"/>
      </w:tblPr>
      <w:tblGrid>
        <w:gridCol w:w="5807"/>
        <w:gridCol w:w="3373"/>
      </w:tblGrid>
      <w:tr w:rsidR="004A4889" w:rsidTr="00667727">
        <w:tc>
          <w:tcPr>
            <w:tcW w:w="5807" w:type="dxa"/>
          </w:tcPr>
          <w:p w:rsidR="004A4889" w:rsidRDefault="004A4889" w:rsidP="00A3779E">
            <w:pPr>
              <w:pStyle w:val="af1"/>
              <w:numPr>
                <w:ilvl w:val="3"/>
                <w:numId w:val="14"/>
              </w:numPr>
              <w:tabs>
                <w:tab w:val="left" w:pos="270"/>
                <w:tab w:val="left" w:pos="426"/>
              </w:tabs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Полное наименование СО НКО в соответствии с уставом и (или) иным учредительным документом</w:t>
            </w:r>
          </w:p>
        </w:tc>
        <w:tc>
          <w:tcPr>
            <w:tcW w:w="3373" w:type="dxa"/>
          </w:tcPr>
          <w:p w:rsidR="004A4889" w:rsidRDefault="004A4889">
            <w:pPr>
              <w:pStyle w:val="af1"/>
              <w:rPr>
                <w:sz w:val="22"/>
                <w:szCs w:val="22"/>
                <w:lang w:val="ru-RU"/>
              </w:rPr>
            </w:pPr>
          </w:p>
        </w:tc>
      </w:tr>
      <w:tr w:rsidR="004A4889" w:rsidTr="00667727">
        <w:tc>
          <w:tcPr>
            <w:tcW w:w="5807" w:type="dxa"/>
          </w:tcPr>
          <w:p w:rsidR="004A4889" w:rsidRDefault="004A4889" w:rsidP="004A4889">
            <w:pPr>
              <w:pStyle w:val="af1"/>
              <w:numPr>
                <w:ilvl w:val="3"/>
                <w:numId w:val="14"/>
              </w:numPr>
              <w:tabs>
                <w:tab w:val="left" w:pos="270"/>
              </w:tabs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Сокращенное наименование СО НКО в соответствии с уставом и (или) иным учредительным документом</w:t>
            </w:r>
          </w:p>
        </w:tc>
        <w:tc>
          <w:tcPr>
            <w:tcW w:w="3373" w:type="dxa"/>
          </w:tcPr>
          <w:p w:rsidR="004A4889" w:rsidRDefault="004A4889">
            <w:pPr>
              <w:pStyle w:val="af1"/>
              <w:rPr>
                <w:sz w:val="22"/>
                <w:szCs w:val="22"/>
                <w:lang w:val="ru-RU"/>
              </w:rPr>
            </w:pPr>
          </w:p>
        </w:tc>
      </w:tr>
      <w:tr w:rsidR="004A4889" w:rsidTr="00667727">
        <w:tc>
          <w:tcPr>
            <w:tcW w:w="5807" w:type="dxa"/>
          </w:tcPr>
          <w:p w:rsidR="004A4889" w:rsidRDefault="004A4889">
            <w:pPr>
              <w:pStyle w:val="af1"/>
              <w:numPr>
                <w:ilvl w:val="0"/>
                <w:numId w:val="14"/>
              </w:numPr>
              <w:tabs>
                <w:tab w:val="left" w:pos="270"/>
              </w:tabs>
              <w:ind w:left="22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Основной государственный регистрационный номер (ОГРН) СО НКО</w:t>
            </w:r>
          </w:p>
        </w:tc>
        <w:tc>
          <w:tcPr>
            <w:tcW w:w="3373" w:type="dxa"/>
          </w:tcPr>
          <w:p w:rsidR="004A4889" w:rsidRDefault="004A4889">
            <w:pPr>
              <w:pStyle w:val="af1"/>
              <w:rPr>
                <w:sz w:val="22"/>
                <w:szCs w:val="22"/>
                <w:lang w:val="ru-RU"/>
              </w:rPr>
            </w:pPr>
          </w:p>
        </w:tc>
      </w:tr>
      <w:tr w:rsidR="004A4889" w:rsidTr="00667727">
        <w:tc>
          <w:tcPr>
            <w:tcW w:w="5807" w:type="dxa"/>
          </w:tcPr>
          <w:p w:rsidR="004A4889" w:rsidRDefault="004A4889">
            <w:pPr>
              <w:pStyle w:val="af1"/>
              <w:numPr>
                <w:ilvl w:val="0"/>
                <w:numId w:val="14"/>
              </w:numPr>
              <w:tabs>
                <w:tab w:val="left" w:pos="270"/>
              </w:tabs>
              <w:ind w:left="22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Контактные данные СО НКО</w:t>
            </w:r>
          </w:p>
        </w:tc>
        <w:tc>
          <w:tcPr>
            <w:tcW w:w="3373" w:type="dxa"/>
          </w:tcPr>
          <w:p w:rsidR="004A4889" w:rsidRDefault="004A4889">
            <w:pPr>
              <w:pStyle w:val="af1"/>
              <w:rPr>
                <w:sz w:val="22"/>
                <w:szCs w:val="22"/>
                <w:lang w:val="ru-RU"/>
              </w:rPr>
            </w:pPr>
          </w:p>
        </w:tc>
      </w:tr>
      <w:tr w:rsidR="004A4889" w:rsidTr="00667727">
        <w:tc>
          <w:tcPr>
            <w:tcW w:w="5807" w:type="dxa"/>
          </w:tcPr>
          <w:p w:rsidR="004A4889" w:rsidRDefault="004A4889">
            <w:pPr>
              <w:pStyle w:val="af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4.1. Место нахождения и адрес (юридический и фактический адрес) СО НКО</w:t>
            </w:r>
          </w:p>
        </w:tc>
        <w:tc>
          <w:tcPr>
            <w:tcW w:w="3373" w:type="dxa"/>
          </w:tcPr>
          <w:p w:rsidR="004A4889" w:rsidRDefault="004A4889">
            <w:pPr>
              <w:pStyle w:val="af1"/>
              <w:rPr>
                <w:sz w:val="22"/>
                <w:szCs w:val="22"/>
                <w:lang w:val="ru-RU"/>
              </w:rPr>
            </w:pPr>
          </w:p>
        </w:tc>
      </w:tr>
      <w:tr w:rsidR="004A4889" w:rsidTr="00667727">
        <w:tc>
          <w:tcPr>
            <w:tcW w:w="5807" w:type="dxa"/>
          </w:tcPr>
          <w:p w:rsidR="004A4889" w:rsidRDefault="004A4889" w:rsidP="00E341D7">
            <w:pPr>
              <w:pStyle w:val="af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4.2. Номер телефона и адрес электронной почты СО НКО</w:t>
            </w:r>
          </w:p>
        </w:tc>
        <w:tc>
          <w:tcPr>
            <w:tcW w:w="3373" w:type="dxa"/>
          </w:tcPr>
          <w:p w:rsidR="004A4889" w:rsidRDefault="004A4889">
            <w:pPr>
              <w:pStyle w:val="af1"/>
              <w:rPr>
                <w:sz w:val="22"/>
                <w:szCs w:val="22"/>
                <w:lang w:val="ru-RU"/>
              </w:rPr>
            </w:pPr>
          </w:p>
        </w:tc>
      </w:tr>
      <w:tr w:rsidR="004A4889" w:rsidTr="00667727">
        <w:tc>
          <w:tcPr>
            <w:tcW w:w="5807" w:type="dxa"/>
          </w:tcPr>
          <w:p w:rsidR="004A4889" w:rsidRDefault="004A4889" w:rsidP="00E341D7">
            <w:pPr>
              <w:pStyle w:val="af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4.3. Номер телефона и адрес электронной почты  руководителя СО НКО</w:t>
            </w:r>
          </w:p>
        </w:tc>
        <w:tc>
          <w:tcPr>
            <w:tcW w:w="3373" w:type="dxa"/>
          </w:tcPr>
          <w:p w:rsidR="004A4889" w:rsidRDefault="004A4889">
            <w:pPr>
              <w:pStyle w:val="af1"/>
              <w:rPr>
                <w:sz w:val="22"/>
                <w:szCs w:val="22"/>
                <w:lang w:val="ru-RU"/>
              </w:rPr>
            </w:pPr>
          </w:p>
        </w:tc>
      </w:tr>
    </w:tbl>
    <w:p w:rsidR="00FA72C0" w:rsidRDefault="00FA72C0">
      <w:pPr>
        <w:pStyle w:val="af1"/>
        <w:ind w:firstLine="709"/>
      </w:pPr>
    </w:p>
    <w:p w:rsidR="00122C34" w:rsidRDefault="004A4889" w:rsidP="004A4889">
      <w:pPr>
        <w:pStyle w:val="af1"/>
        <w:ind w:firstLine="426"/>
      </w:pPr>
      <w:r>
        <w:t xml:space="preserve">3. </w:t>
      </w:r>
      <w:r w:rsidR="00010F65">
        <w:t>Прилагаемые</w:t>
      </w:r>
      <w:r w:rsidR="00010F65">
        <w:rPr>
          <w:spacing w:val="-6"/>
        </w:rPr>
        <w:t xml:space="preserve"> </w:t>
      </w:r>
      <w:r w:rsidR="00010F65">
        <w:rPr>
          <w:spacing w:val="-2"/>
        </w:rPr>
        <w:t>документы:</w:t>
      </w:r>
    </w:p>
    <w:p w:rsidR="00122C34" w:rsidRDefault="00010F65" w:rsidP="004A4889">
      <w:pPr>
        <w:pStyle w:val="af1"/>
        <w:numPr>
          <w:ilvl w:val="0"/>
          <w:numId w:val="11"/>
        </w:numPr>
        <w:tabs>
          <w:tab w:val="left" w:pos="709"/>
          <w:tab w:val="left" w:pos="993"/>
          <w:tab w:val="left" w:pos="2072"/>
          <w:tab w:val="left" w:pos="4408"/>
          <w:tab w:val="left" w:pos="6085"/>
          <w:tab w:val="left" w:pos="7493"/>
          <w:tab w:val="left" w:pos="9065"/>
        </w:tabs>
        <w:ind w:left="0" w:firstLine="426"/>
        <w:rPr>
          <w:spacing w:val="-2"/>
        </w:rPr>
      </w:pPr>
      <w:r>
        <w:rPr>
          <w:spacing w:val="-2"/>
        </w:rPr>
        <w:t>копия</w:t>
      </w:r>
      <w:r>
        <w:t> </w:t>
      </w:r>
      <w:r>
        <w:rPr>
          <w:spacing w:val="-2"/>
        </w:rPr>
        <w:t>учредительного</w:t>
      </w:r>
      <w:r>
        <w:t> </w:t>
      </w:r>
      <w:r>
        <w:rPr>
          <w:spacing w:val="-2"/>
        </w:rPr>
        <w:t>документа</w:t>
      </w:r>
      <w:r>
        <w:t xml:space="preserve"> </w:t>
      </w:r>
      <w:r>
        <w:rPr>
          <w:spacing w:val="-2"/>
        </w:rPr>
        <w:t>(устава)</w:t>
      </w:r>
      <w:r w:rsidR="004A4889">
        <w:rPr>
          <w:spacing w:val="-2"/>
        </w:rPr>
        <w:t>;</w:t>
      </w:r>
    </w:p>
    <w:p w:rsidR="00122C34" w:rsidRDefault="00010F65" w:rsidP="000C4E8F">
      <w:pPr>
        <w:pStyle w:val="af1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993"/>
        </w:tabs>
        <w:ind w:left="0" w:firstLine="426"/>
      </w:pPr>
      <w:proofErr w:type="gramStart"/>
      <w:r>
        <w:t>документы (информация) о деятельности</w:t>
      </w:r>
      <w:r w:rsidR="00883F7E">
        <w:t xml:space="preserve"> СО НКО </w:t>
      </w:r>
      <w:r>
        <w:t xml:space="preserve">по направлениям деятельности, указанным в подпункте «а» пункта </w:t>
      </w:r>
      <w:r w:rsidR="00250264">
        <w:t>4</w:t>
      </w:r>
      <w:r>
        <w:t xml:space="preserve"> Порядка (информация об основных мероприятиях </w:t>
      </w:r>
      <w:r w:rsidRPr="00883F7E">
        <w:rPr>
          <w:highlight w:val="white"/>
        </w:rPr>
        <w:t>не менее чем за последний год</w:t>
      </w:r>
      <w:r>
        <w:t>, материалы, содержащие и (или) подтверждающие информацию о деятельности участника отбора, размещенную в</w:t>
      </w:r>
      <w:r w:rsidRPr="00883F7E">
        <w:rPr>
          <w:spacing w:val="-9"/>
        </w:rPr>
        <w:t xml:space="preserve"> </w:t>
      </w:r>
      <w:r>
        <w:t>средствах массовой информации (пресса, телевидение, радио, информационно-телекоммуникационная сеть «Интернет»)</w:t>
      </w:r>
      <w:r w:rsidRPr="00883F7E">
        <w:rPr>
          <w:highlight w:val="white"/>
        </w:rPr>
        <w:t xml:space="preserve"> не менее чем за один год до дня подачи заявки);</w:t>
      </w:r>
      <w:proofErr w:type="gramEnd"/>
    </w:p>
    <w:p w:rsidR="00122C34" w:rsidRDefault="00010F65" w:rsidP="000C4E8F">
      <w:pPr>
        <w:pStyle w:val="af1"/>
        <w:numPr>
          <w:ilvl w:val="0"/>
          <w:numId w:val="11"/>
        </w:numPr>
        <w:tabs>
          <w:tab w:val="left" w:pos="709"/>
          <w:tab w:val="left" w:pos="993"/>
        </w:tabs>
        <w:ind w:left="0" w:firstLine="426"/>
      </w:pPr>
      <w:r>
        <w:t xml:space="preserve">документ, подтверждающий полномочия лица, подписавшего заявку (в случае если заявка подписана лицом, не указанным в Едином государственном реестре юридических лиц в качестве лица, имеющего право без доверенности действовать от </w:t>
      </w:r>
      <w:r w:rsidR="00883F7E">
        <w:t>его имени)</w:t>
      </w:r>
      <w:r>
        <w:t>;</w:t>
      </w:r>
    </w:p>
    <w:p w:rsidR="00122C34" w:rsidRPr="00250264" w:rsidRDefault="00010F65" w:rsidP="000C4E8F">
      <w:pPr>
        <w:pStyle w:val="af3"/>
        <w:numPr>
          <w:ilvl w:val="0"/>
          <w:numId w:val="11"/>
        </w:numPr>
        <w:tabs>
          <w:tab w:val="left" w:pos="709"/>
          <w:tab w:val="left" w:pos="993"/>
        </w:tabs>
        <w:spacing w:before="0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согласие </w:t>
      </w:r>
      <w:r w:rsidRPr="00250264">
        <w:rPr>
          <w:sz w:val="28"/>
          <w:szCs w:val="28"/>
        </w:rPr>
        <w:t>на обработку персональных данных по форме, утверждаемой Министерством</w:t>
      </w:r>
      <w:r w:rsidR="00BC04AA" w:rsidRPr="00250264">
        <w:rPr>
          <w:sz w:val="28"/>
          <w:szCs w:val="28"/>
        </w:rPr>
        <w:t>;</w:t>
      </w:r>
    </w:p>
    <w:p w:rsidR="00E028F3" w:rsidRDefault="00010F65" w:rsidP="000C4E8F">
      <w:pPr>
        <w:tabs>
          <w:tab w:val="left" w:pos="709"/>
        </w:tabs>
        <w:ind w:firstLine="426"/>
        <w:contextualSpacing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д) выписка</w:t>
      </w:r>
      <w:r>
        <w:rPr>
          <w:spacing w:val="-1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из</w:t>
      </w:r>
      <w:r>
        <w:rPr>
          <w:spacing w:val="-1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Единого</w:t>
      </w:r>
      <w:r>
        <w:rPr>
          <w:spacing w:val="-1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государственного</w:t>
      </w:r>
      <w:r>
        <w:rPr>
          <w:spacing w:val="-1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реестра</w:t>
      </w:r>
      <w:r>
        <w:rPr>
          <w:spacing w:val="-1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юридических</w:t>
      </w:r>
      <w:r>
        <w:rPr>
          <w:spacing w:val="-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лиц;</w:t>
      </w:r>
      <w:r w:rsidR="00A55D88">
        <w:rPr>
          <w:rStyle w:val="ad"/>
          <w:spacing w:val="-4"/>
          <w:sz w:val="28"/>
          <w:szCs w:val="28"/>
        </w:rPr>
        <w:footnoteReference w:id="1"/>
      </w:r>
    </w:p>
    <w:p w:rsidR="00122C34" w:rsidRDefault="00010F65" w:rsidP="000C4E8F">
      <w:pPr>
        <w:tabs>
          <w:tab w:val="left" w:pos="3075"/>
        </w:tabs>
        <w:ind w:firstLine="426"/>
        <w:jc w:val="both"/>
      </w:pPr>
      <w:r>
        <w:rPr>
          <w:sz w:val="28"/>
          <w:szCs w:val="28"/>
        </w:rPr>
        <w:t xml:space="preserve">е) справка налогового органа об исполнении </w:t>
      </w:r>
      <w:r w:rsidR="00567E6C">
        <w:rPr>
          <w:sz w:val="28"/>
          <w:szCs w:val="28"/>
        </w:rPr>
        <w:t xml:space="preserve">СО НКО </w:t>
      </w:r>
      <w:r>
        <w:rPr>
          <w:sz w:val="28"/>
          <w:szCs w:val="28"/>
        </w:rPr>
        <w:t>(плательщиком сбора, налоговым агентом) обязанности по уплате налогов, сборов,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страховых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взносов,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пеней,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штрафов,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процентов</w:t>
      </w:r>
      <w:r>
        <w:rPr>
          <w:spacing w:val="5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от </w:t>
      </w:r>
      <w:r w:rsidR="004539F3">
        <w:rPr>
          <w:spacing w:val="-5"/>
          <w:sz w:val="28"/>
          <w:szCs w:val="28"/>
        </w:rPr>
        <w:t>«___»_________________ 20___г.</w:t>
      </w:r>
      <w:r>
        <w:rPr>
          <w:spacing w:val="-5"/>
          <w:sz w:val="24"/>
          <w:szCs w:val="24"/>
        </w:rPr>
        <w:t>*</w:t>
      </w:r>
      <w:r>
        <w:rPr>
          <w:spacing w:val="-5"/>
          <w:sz w:val="28"/>
          <w:szCs w:val="28"/>
        </w:rPr>
        <w:t>.</w:t>
      </w:r>
    </w:p>
    <w:p w:rsidR="00E028F3" w:rsidRDefault="00E028F3" w:rsidP="000C4E8F">
      <w:pPr>
        <w:tabs>
          <w:tab w:val="left" w:pos="7086"/>
        </w:tabs>
        <w:ind w:firstLine="426"/>
        <w:jc w:val="both"/>
        <w:rPr>
          <w:spacing w:val="-4"/>
          <w:sz w:val="28"/>
          <w:szCs w:val="28"/>
        </w:rPr>
      </w:pPr>
    </w:p>
    <w:p w:rsidR="008B7DF5" w:rsidRPr="008B7DF5" w:rsidRDefault="00010F65" w:rsidP="000C4E8F">
      <w:pPr>
        <w:pStyle w:val="af3"/>
        <w:numPr>
          <w:ilvl w:val="0"/>
          <w:numId w:val="15"/>
        </w:numPr>
        <w:tabs>
          <w:tab w:val="left" w:pos="709"/>
          <w:tab w:val="left" w:pos="7086"/>
        </w:tabs>
        <w:ind w:left="0" w:firstLine="426"/>
        <w:rPr>
          <w:rFonts w:eastAsiaTheme="minorHAnsi"/>
          <w:sz w:val="28"/>
          <w:szCs w:val="28"/>
        </w:rPr>
      </w:pPr>
      <w:r w:rsidRPr="00667727">
        <w:rPr>
          <w:spacing w:val="-4"/>
          <w:sz w:val="28"/>
          <w:szCs w:val="28"/>
        </w:rPr>
        <w:t>Настоящим</w:t>
      </w:r>
      <w:r w:rsidRPr="00667727">
        <w:rPr>
          <w:spacing w:val="20"/>
          <w:sz w:val="28"/>
          <w:szCs w:val="28"/>
        </w:rPr>
        <w:t xml:space="preserve"> </w:t>
      </w:r>
      <w:r w:rsidRPr="00667727">
        <w:rPr>
          <w:spacing w:val="-4"/>
          <w:sz w:val="28"/>
          <w:szCs w:val="28"/>
        </w:rPr>
        <w:t>подтверждаю,</w:t>
      </w:r>
      <w:r w:rsidRPr="00667727">
        <w:rPr>
          <w:spacing w:val="29"/>
          <w:sz w:val="28"/>
          <w:szCs w:val="28"/>
        </w:rPr>
        <w:t xml:space="preserve"> </w:t>
      </w:r>
      <w:r w:rsidRPr="00667727">
        <w:rPr>
          <w:spacing w:val="-5"/>
          <w:sz w:val="28"/>
          <w:szCs w:val="28"/>
        </w:rPr>
        <w:t xml:space="preserve">что </w:t>
      </w:r>
      <w:r w:rsidR="008B7DF5">
        <w:rPr>
          <w:spacing w:val="-5"/>
          <w:sz w:val="28"/>
          <w:szCs w:val="28"/>
        </w:rPr>
        <w:t>СО НКО:</w:t>
      </w:r>
    </w:p>
    <w:p w:rsidR="00122C34" w:rsidRDefault="008B7DF5" w:rsidP="000C4E8F">
      <w:pPr>
        <w:pStyle w:val="af3"/>
        <w:tabs>
          <w:tab w:val="left" w:pos="7086"/>
        </w:tabs>
        <w:ind w:left="0" w:firstLine="426"/>
        <w:rPr>
          <w:rFonts w:eastAsiaTheme="minorHAnsi"/>
          <w:sz w:val="28"/>
          <w:szCs w:val="28"/>
        </w:rPr>
      </w:pPr>
      <w:r>
        <w:rPr>
          <w:spacing w:val="-5"/>
          <w:sz w:val="28"/>
          <w:szCs w:val="28"/>
        </w:rPr>
        <w:t xml:space="preserve">а) </w:t>
      </w:r>
      <w:proofErr w:type="gramStart"/>
      <w:r w:rsidR="00010F65">
        <w:rPr>
          <w:rFonts w:eastAsiaTheme="minorHAnsi"/>
          <w:sz w:val="28"/>
          <w:szCs w:val="28"/>
        </w:rPr>
        <w:t>зарегистрирована</w:t>
      </w:r>
      <w:proofErr w:type="gramEnd"/>
      <w:r w:rsidR="00010F65">
        <w:rPr>
          <w:rFonts w:eastAsiaTheme="minorHAnsi"/>
          <w:sz w:val="28"/>
          <w:szCs w:val="28"/>
        </w:rPr>
        <w:t xml:space="preserve"> как юридическое лицо на территории Республики Дагестан не менее чем за один год до дня подачи </w:t>
      </w:r>
      <w:r w:rsidR="002A5B17">
        <w:rPr>
          <w:rFonts w:eastAsiaTheme="minorHAnsi"/>
          <w:sz w:val="28"/>
          <w:szCs w:val="28"/>
        </w:rPr>
        <w:t xml:space="preserve">настоящей заявки </w:t>
      </w:r>
      <w:r w:rsidR="00010F65">
        <w:rPr>
          <w:rFonts w:eastAsiaTheme="minorHAnsi"/>
          <w:sz w:val="28"/>
          <w:szCs w:val="28"/>
        </w:rPr>
        <w:t xml:space="preserve">и в соответствии с учредительными документами </w:t>
      </w:r>
      <w:r w:rsidR="002A5B17">
        <w:rPr>
          <w:rFonts w:eastAsiaTheme="minorHAnsi"/>
          <w:sz w:val="28"/>
          <w:szCs w:val="28"/>
        </w:rPr>
        <w:t>осуществляет</w:t>
      </w:r>
      <w:r w:rsidR="00773659">
        <w:rPr>
          <w:rFonts w:eastAsiaTheme="minorHAnsi"/>
          <w:sz w:val="28"/>
          <w:szCs w:val="28"/>
        </w:rPr>
        <w:t>,</w:t>
      </w:r>
      <w:r w:rsidR="002A5B17">
        <w:rPr>
          <w:rFonts w:eastAsiaTheme="minorHAnsi"/>
          <w:sz w:val="28"/>
          <w:szCs w:val="28"/>
        </w:rPr>
        <w:t xml:space="preserve"> </w:t>
      </w:r>
      <w:r w:rsidR="00010F65">
        <w:rPr>
          <w:rFonts w:eastAsiaTheme="minorHAnsi"/>
          <w:sz w:val="28"/>
          <w:szCs w:val="28"/>
        </w:rPr>
        <w:t>в том числе</w:t>
      </w:r>
      <w:r w:rsidR="00773659">
        <w:rPr>
          <w:rFonts w:eastAsiaTheme="minorHAnsi"/>
          <w:sz w:val="28"/>
          <w:szCs w:val="28"/>
        </w:rPr>
        <w:t>,</w:t>
      </w:r>
      <w:r w:rsidR="00010F65">
        <w:rPr>
          <w:rFonts w:eastAsiaTheme="minorHAnsi"/>
          <w:sz w:val="28"/>
          <w:szCs w:val="28"/>
        </w:rPr>
        <w:t xml:space="preserve"> один или несколько из следующих видов  деятельности </w:t>
      </w:r>
      <w:r w:rsidR="00010F65">
        <w:rPr>
          <w:sz w:val="28"/>
          <w:szCs w:val="28"/>
        </w:rPr>
        <w:t>(</w:t>
      </w:r>
      <w:r w:rsidR="00010F65">
        <w:rPr>
          <w:sz w:val="24"/>
          <w:szCs w:val="24"/>
        </w:rPr>
        <w:t>нужное отметить</w:t>
      </w:r>
      <w:r w:rsidR="00010F65">
        <w:rPr>
          <w:sz w:val="28"/>
          <w:szCs w:val="28"/>
        </w:rPr>
        <w:t xml:space="preserve"> «</w:t>
      </w:r>
      <w:r w:rsidR="00010F65">
        <w:rPr>
          <w:sz w:val="24"/>
          <w:szCs w:val="24"/>
          <w:lang w:val="en-US"/>
        </w:rPr>
        <w:t>V</w:t>
      </w:r>
      <w:r w:rsidR="00010F65">
        <w:rPr>
          <w:sz w:val="28"/>
          <w:szCs w:val="28"/>
        </w:rPr>
        <w:t>»):</w:t>
      </w:r>
    </w:p>
    <w:p w:rsidR="00122C34" w:rsidRDefault="00010F65" w:rsidP="000C4E8F">
      <w:pPr>
        <w:widowControl/>
        <w:tabs>
          <w:tab w:val="left" w:pos="851"/>
          <w:tab w:val="left" w:pos="993"/>
        </w:tabs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976AE9" wp14:editId="78ED3865">
                <wp:simplePos x="0" y="0"/>
                <wp:positionH relativeFrom="column">
                  <wp:posOffset>134620</wp:posOffset>
                </wp:positionH>
                <wp:positionV relativeFrom="paragraph">
                  <wp:posOffset>25400</wp:posOffset>
                </wp:positionV>
                <wp:extent cx="228600" cy="200025"/>
                <wp:effectExtent l="0" t="0" r="19050" b="28575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0" o:spid="_x0000_s0" o:spt="1" type="#_x0000_t1" style="position:absolute;z-index:251659264;o:allowoverlap:true;o:allowincell:true;mso-position-horizontal-relative:text;margin-left:10.6pt;mso-position-horizontal:absolute;mso-position-vertical-relative:text;margin-top:2.0pt;mso-position-vertical:absolute;width:18.0pt;height:15.8pt;mso-wrap-distance-left:9.0pt;mso-wrap-distance-top:0.0pt;mso-wrap-distance-right:9.0pt;mso-wrap-distance-bottom:0.0pt;visibility:visible;" fillcolor="#FFFFFF" strokecolor="#000000" strokeweight="1.00pt">
                <v:stroke dashstyle="solid"/>
              </v:shape>
            </w:pict>
          </mc:Fallback>
        </mc:AlternateContent>
      </w:r>
      <w:r>
        <w:rPr>
          <w:rFonts w:eastAsiaTheme="minorHAnsi"/>
          <w:sz w:val="28"/>
          <w:szCs w:val="28"/>
        </w:rPr>
        <w:t xml:space="preserve">оказание помощи пострадавшим в результате стихийных бедствий, экологических, техногенных или иных катастроф, социальных, </w:t>
      </w:r>
      <w:r>
        <w:rPr>
          <w:rFonts w:eastAsiaTheme="minorHAnsi"/>
          <w:sz w:val="28"/>
          <w:szCs w:val="28"/>
        </w:rPr>
        <w:lastRenderedPageBreak/>
        <w:t>национальных, религиозных конфликтов, беженцам и вынужденным переселенцам;</w:t>
      </w:r>
    </w:p>
    <w:p w:rsidR="00122C34" w:rsidRDefault="00010F65" w:rsidP="003F7A77">
      <w:pPr>
        <w:pStyle w:val="af3"/>
        <w:widowControl/>
        <w:tabs>
          <w:tab w:val="left" w:pos="851"/>
          <w:tab w:val="left" w:pos="993"/>
        </w:tabs>
        <w:spacing w:before="0"/>
        <w:ind w:left="0" w:firstLine="851"/>
        <w:rPr>
          <w:rFonts w:eastAsiaTheme="minorHAnsi"/>
          <w:sz w:val="28"/>
          <w:szCs w:val="28"/>
        </w:rPr>
      </w:pPr>
      <w:r>
        <w:rPr>
          <w:rFonts w:eastAsiaTheme="minorHAnsi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996D08" wp14:editId="7BF8ACEF">
                <wp:simplePos x="0" y="0"/>
                <wp:positionH relativeFrom="column">
                  <wp:posOffset>144145</wp:posOffset>
                </wp:positionH>
                <wp:positionV relativeFrom="paragraph">
                  <wp:posOffset>26670</wp:posOffset>
                </wp:positionV>
                <wp:extent cx="228600" cy="200025"/>
                <wp:effectExtent l="0" t="0" r="19050" b="28575"/>
                <wp:wrapNone/>
                <wp:docPr id="2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1" o:spid="_x0000_s1" o:spt="1" type="#_x0000_t1" style="position:absolute;z-index:251661312;o:allowoverlap:true;o:allowincell:true;mso-position-horizontal-relative:text;margin-left:11.3pt;mso-position-horizontal:absolute;mso-position-vertical-relative:text;margin-top:2.1pt;mso-position-vertical:absolute;width:18.0pt;height:15.8pt;mso-wrap-distance-left:9.0pt;mso-wrap-distance-top:0.0pt;mso-wrap-distance-right:9.0pt;mso-wrap-distance-bottom:0.0pt;visibility:visible;" fillcolor="#FFFFFF" strokecolor="#000000" strokeweight="1.00pt">
                <v:stroke dashstyle="solid"/>
              </v:shape>
            </w:pict>
          </mc:Fallback>
        </mc:AlternateContent>
      </w:r>
      <w:r>
        <w:rPr>
          <w:rFonts w:eastAsiaTheme="minorHAnsi"/>
          <w:sz w:val="28"/>
          <w:szCs w:val="28"/>
        </w:rPr>
        <w:t>благотворительная деятельность, а также деятельность в области организации и поддержки благотворительности и добровольчества (</w:t>
      </w:r>
      <w:proofErr w:type="spellStart"/>
      <w:r>
        <w:rPr>
          <w:rFonts w:eastAsiaTheme="minorHAnsi"/>
          <w:sz w:val="28"/>
          <w:szCs w:val="28"/>
        </w:rPr>
        <w:t>волонтерства</w:t>
      </w:r>
      <w:proofErr w:type="spellEnd"/>
      <w:r>
        <w:rPr>
          <w:rFonts w:eastAsiaTheme="minorHAnsi"/>
          <w:sz w:val="28"/>
          <w:szCs w:val="28"/>
        </w:rPr>
        <w:t>);</w:t>
      </w:r>
    </w:p>
    <w:p w:rsidR="00122C34" w:rsidRDefault="00010F65" w:rsidP="00B83318">
      <w:pPr>
        <w:widowControl/>
        <w:tabs>
          <w:tab w:val="left" w:pos="851"/>
          <w:tab w:val="left" w:pos="993"/>
        </w:tabs>
        <w:ind w:firstLine="851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0F55A6" wp14:editId="7D55687D">
                <wp:simplePos x="0" y="0"/>
                <wp:positionH relativeFrom="column">
                  <wp:posOffset>144145</wp:posOffset>
                </wp:positionH>
                <wp:positionV relativeFrom="paragraph">
                  <wp:posOffset>41910</wp:posOffset>
                </wp:positionV>
                <wp:extent cx="228600" cy="200025"/>
                <wp:effectExtent l="0" t="0" r="19050" b="28575"/>
                <wp:wrapNone/>
                <wp:docPr id="3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2" o:spid="_x0000_s2" o:spt="1" type="#_x0000_t1" style="position:absolute;z-index:251663360;o:allowoverlap:true;o:allowincell:true;mso-position-horizontal-relative:text;margin-left:11.3pt;mso-position-horizontal:absolute;mso-position-vertical-relative:text;margin-top:3.3pt;mso-position-vertical:absolute;width:18.0pt;height:15.8pt;mso-wrap-distance-left:9.0pt;mso-wrap-distance-top:0.0pt;mso-wrap-distance-right:9.0pt;mso-wrap-distance-bottom:0.0pt;visibility:visible;" fillcolor="#FFFFFF" strokecolor="#000000" strokeweight="1.00pt">
                <v:stroke dashstyle="solid"/>
              </v:shape>
            </w:pict>
          </mc:Fallback>
        </mc:AlternateContent>
      </w:r>
      <w:r>
        <w:rPr>
          <w:rFonts w:eastAsiaTheme="minorHAnsi"/>
          <w:sz w:val="28"/>
          <w:szCs w:val="28"/>
        </w:rPr>
        <w:t>деятельность в сфере патриотического, в том числе военно-патриотического, воспитания граждан Российской Федерации;</w:t>
      </w:r>
    </w:p>
    <w:p w:rsidR="00122C34" w:rsidRDefault="00010F65">
      <w:pPr>
        <w:widowControl/>
        <w:tabs>
          <w:tab w:val="left" w:pos="851"/>
          <w:tab w:val="left" w:pos="993"/>
        </w:tabs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0968389" wp14:editId="39410FFD">
                <wp:simplePos x="0" y="0"/>
                <wp:positionH relativeFrom="column">
                  <wp:posOffset>134620</wp:posOffset>
                </wp:positionH>
                <wp:positionV relativeFrom="paragraph">
                  <wp:posOffset>33020</wp:posOffset>
                </wp:positionV>
                <wp:extent cx="228600" cy="200025"/>
                <wp:effectExtent l="0" t="0" r="19050" b="28575"/>
                <wp:wrapNone/>
                <wp:docPr id="4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3" o:spid="_x0000_s3" o:spt="1" type="#_x0000_t1" style="position:absolute;z-index:251665408;o:allowoverlap:true;o:allowincell:true;mso-position-horizontal-relative:text;margin-left:10.6pt;mso-position-horizontal:absolute;mso-position-vertical-relative:text;margin-top:2.6pt;mso-position-vertical:absolute;width:18.0pt;height:15.8pt;mso-wrap-distance-left:9.0pt;mso-wrap-distance-top:0.0pt;mso-wrap-distance-right:9.0pt;mso-wrap-distance-bottom:0.0pt;visibility:visible;" fillcolor="#FFFFFF" strokecolor="#000000" strokeweight="1.00pt">
                <v:stroke dashstyle="solid"/>
              </v:shape>
            </w:pict>
          </mc:Fallback>
        </mc:AlternateContent>
      </w:r>
      <w:r>
        <w:rPr>
          <w:rFonts w:eastAsiaTheme="minorHAnsi"/>
          <w:sz w:val="28"/>
          <w:szCs w:val="28"/>
        </w:rPr>
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</w:t>
      </w:r>
      <w:r>
        <w:rPr>
          <w:rFonts w:eastAsiaTheme="minorHAnsi"/>
          <w:sz w:val="28"/>
          <w:szCs w:val="28"/>
        </w:rPr>
        <w:br/>
        <w:t>и содействие указанной деятельности, а также содействие духовному развитию личности;</w:t>
      </w:r>
    </w:p>
    <w:p w:rsidR="00122C34" w:rsidRDefault="00DB575A" w:rsidP="00D12DE2">
      <w:pPr>
        <w:pStyle w:val="af3"/>
        <w:widowControl/>
        <w:tabs>
          <w:tab w:val="left" w:pos="851"/>
          <w:tab w:val="left" w:pos="993"/>
        </w:tabs>
        <w:spacing w:before="0"/>
        <w:ind w:left="0"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б) </w:t>
      </w:r>
      <w:r w:rsidR="00010F65">
        <w:rPr>
          <w:rFonts w:eastAsiaTheme="minorHAnsi"/>
          <w:sz w:val="28"/>
          <w:szCs w:val="28"/>
        </w:rPr>
        <w:t>не имеет просроченной задолженности по уплате налогов, сборов, страховых взносов, пеней, штрафов, процентов, подлежащих уплате</w:t>
      </w:r>
      <w:r w:rsidR="00010F65">
        <w:rPr>
          <w:rFonts w:eastAsiaTheme="minorHAnsi"/>
          <w:sz w:val="28"/>
          <w:szCs w:val="28"/>
        </w:rPr>
        <w:br/>
        <w:t>в соответствии с законодательством Российской Федерации о налогах</w:t>
      </w:r>
      <w:r>
        <w:rPr>
          <w:rFonts w:eastAsiaTheme="minorHAnsi"/>
          <w:sz w:val="28"/>
          <w:szCs w:val="28"/>
        </w:rPr>
        <w:t xml:space="preserve"> </w:t>
      </w:r>
      <w:r w:rsidR="00010F65">
        <w:rPr>
          <w:rFonts w:eastAsiaTheme="minorHAnsi"/>
          <w:sz w:val="28"/>
          <w:szCs w:val="28"/>
        </w:rPr>
        <w:t>и сборах;</w:t>
      </w:r>
    </w:p>
    <w:p w:rsidR="00122C34" w:rsidRDefault="00DB575A" w:rsidP="00D12DE2">
      <w:pPr>
        <w:pStyle w:val="af3"/>
        <w:widowControl/>
        <w:tabs>
          <w:tab w:val="left" w:pos="851"/>
          <w:tab w:val="left" w:pos="993"/>
        </w:tabs>
        <w:spacing w:before="0"/>
        <w:ind w:left="0"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в) </w:t>
      </w:r>
      <w:r w:rsidR="00010F65">
        <w:rPr>
          <w:rFonts w:eastAsiaTheme="minorHAnsi"/>
          <w:sz w:val="28"/>
          <w:szCs w:val="28"/>
        </w:rPr>
        <w:t>не находится в процессе реорганизации, ликвидации, в отношении ее не введена процедура банкротства, ее деятельность не приостановлена</w:t>
      </w:r>
      <w:r>
        <w:rPr>
          <w:rFonts w:eastAsiaTheme="minorHAnsi"/>
          <w:sz w:val="28"/>
          <w:szCs w:val="28"/>
        </w:rPr>
        <w:t xml:space="preserve"> </w:t>
      </w:r>
      <w:r w:rsidR="00010F65">
        <w:rPr>
          <w:rFonts w:eastAsiaTheme="minorHAnsi"/>
          <w:sz w:val="28"/>
          <w:szCs w:val="28"/>
        </w:rPr>
        <w:t>в порядке, предусмотренном законодательством Российской Федерации;</w:t>
      </w:r>
    </w:p>
    <w:p w:rsidR="00122C34" w:rsidRDefault="00D12DE2" w:rsidP="00D12DE2">
      <w:pPr>
        <w:pStyle w:val="af3"/>
        <w:widowControl/>
        <w:tabs>
          <w:tab w:val="left" w:pos="851"/>
          <w:tab w:val="left" w:pos="993"/>
        </w:tabs>
        <w:spacing w:before="0"/>
        <w:ind w:left="0"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г) </w:t>
      </w:r>
      <w:r w:rsidR="00010F65">
        <w:rPr>
          <w:rFonts w:eastAsiaTheme="minorHAnsi"/>
          <w:sz w:val="28"/>
          <w:szCs w:val="28"/>
        </w:rPr>
        <w:t>не является российским юридическим лицом, учредителями (участниками, членами) которого являются иностранные граждане и (или) организации либо лица без гражданства;</w:t>
      </w:r>
    </w:p>
    <w:p w:rsidR="00122C34" w:rsidRDefault="00D12DE2" w:rsidP="00D12DE2">
      <w:pPr>
        <w:pStyle w:val="af3"/>
        <w:widowControl/>
        <w:tabs>
          <w:tab w:val="left" w:pos="851"/>
          <w:tab w:val="left" w:pos="993"/>
        </w:tabs>
        <w:spacing w:before="0"/>
        <w:ind w:left="0"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д) </w:t>
      </w:r>
      <w:r w:rsidR="00010F65">
        <w:rPr>
          <w:rFonts w:eastAsiaTheme="minorHAnsi"/>
          <w:sz w:val="28"/>
          <w:szCs w:val="28"/>
        </w:rPr>
        <w:t>не является получателем средств из федерального бюджета, республиканского бюджета Республики Дагестан и местного бюджета</w:t>
      </w:r>
      <w:r>
        <w:rPr>
          <w:rFonts w:eastAsiaTheme="minorHAnsi"/>
          <w:sz w:val="28"/>
          <w:szCs w:val="28"/>
        </w:rPr>
        <w:t xml:space="preserve"> </w:t>
      </w:r>
      <w:r w:rsidR="00010F65">
        <w:rPr>
          <w:rFonts w:eastAsiaTheme="minorHAnsi"/>
          <w:sz w:val="28"/>
          <w:szCs w:val="28"/>
        </w:rPr>
        <w:t>на цели обеспечения доступа пользователей к информации, размещаемой</w:t>
      </w:r>
      <w:r>
        <w:rPr>
          <w:rFonts w:eastAsiaTheme="minorHAnsi"/>
          <w:sz w:val="28"/>
          <w:szCs w:val="28"/>
        </w:rPr>
        <w:t xml:space="preserve"> </w:t>
      </w:r>
      <w:r w:rsidR="00010F65">
        <w:rPr>
          <w:rFonts w:eastAsiaTheme="minorHAnsi"/>
          <w:sz w:val="28"/>
          <w:szCs w:val="28"/>
        </w:rPr>
        <w:t>на официальном сайте СО НКО в сети «Интернет»;</w:t>
      </w:r>
    </w:p>
    <w:p w:rsidR="00122C34" w:rsidRDefault="00D12DE2" w:rsidP="00D12DE2">
      <w:pPr>
        <w:pStyle w:val="af3"/>
        <w:widowControl/>
        <w:tabs>
          <w:tab w:val="left" w:pos="851"/>
          <w:tab w:val="left" w:pos="993"/>
        </w:tabs>
        <w:spacing w:before="0"/>
        <w:ind w:left="0" w:firstLine="709"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 xml:space="preserve">е) </w:t>
      </w:r>
      <w:r w:rsidR="00010F65">
        <w:rPr>
          <w:rFonts w:eastAsiaTheme="minorHAnsi"/>
          <w:sz w:val="28"/>
          <w:szCs w:val="28"/>
        </w:rPr>
        <w:t>не включена в перечень организаций и физических лиц,</w:t>
      </w:r>
      <w:r w:rsidR="00010F65">
        <w:rPr>
          <w:rFonts w:eastAsiaTheme="minorHAnsi"/>
          <w:sz w:val="28"/>
          <w:szCs w:val="28"/>
        </w:rPr>
        <w:br/>
        <w:t>в отношении которых имеются сведения об их причастности</w:t>
      </w:r>
      <w:r w:rsidR="00010F65">
        <w:rPr>
          <w:rFonts w:eastAsiaTheme="minorHAnsi"/>
          <w:sz w:val="28"/>
          <w:szCs w:val="28"/>
        </w:rPr>
        <w:br/>
        <w:t>к экстремистской деятельности или терроризму, либо в составляемые</w:t>
      </w:r>
      <w:r w:rsidR="00010F65">
        <w:rPr>
          <w:rFonts w:eastAsiaTheme="minorHAnsi"/>
          <w:sz w:val="28"/>
          <w:szCs w:val="28"/>
        </w:rPr>
        <w:br/>
        <w:t xml:space="preserve">в рамках реализации полномочий, предусмотренных </w:t>
      </w:r>
      <w:hyperlink r:id="rId9" w:tooltip="https://login.consultant.ru/link/?req=doc&amp;base=LAW&amp;n=121087&amp;dst=100142" w:history="1">
        <w:r w:rsidR="00010F65">
          <w:rPr>
            <w:rStyle w:val="afd"/>
            <w:rFonts w:eastAsiaTheme="minorHAnsi"/>
            <w:color w:val="auto"/>
            <w:sz w:val="28"/>
            <w:szCs w:val="28"/>
            <w:u w:val="none"/>
          </w:rPr>
          <w:t>главой VII</w:t>
        </w:r>
      </w:hyperlink>
      <w:r w:rsidR="00010F65">
        <w:rPr>
          <w:rFonts w:eastAsiaTheme="minorHAnsi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перечни организаций и физических лиц, связанных с террористическими организациями и террористами или</w:t>
      </w:r>
      <w:r w:rsidR="00010F65">
        <w:rPr>
          <w:rFonts w:eastAsiaTheme="minorHAnsi"/>
          <w:sz w:val="28"/>
          <w:szCs w:val="28"/>
        </w:rPr>
        <w:br/>
        <w:t>с распространением оружия</w:t>
      </w:r>
      <w:proofErr w:type="gramEnd"/>
      <w:r w:rsidR="00010F65">
        <w:rPr>
          <w:rFonts w:eastAsiaTheme="minorHAnsi"/>
          <w:sz w:val="28"/>
          <w:szCs w:val="28"/>
        </w:rPr>
        <w:t xml:space="preserve"> массового уничтожения;</w:t>
      </w:r>
    </w:p>
    <w:p w:rsidR="00122C34" w:rsidRDefault="00D12DE2" w:rsidP="00D12DE2">
      <w:pPr>
        <w:pStyle w:val="af3"/>
        <w:widowControl/>
        <w:tabs>
          <w:tab w:val="left" w:pos="851"/>
          <w:tab w:val="left" w:pos="993"/>
          <w:tab w:val="left" w:pos="1134"/>
        </w:tabs>
        <w:spacing w:before="0"/>
        <w:ind w:left="0"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ж) </w:t>
      </w:r>
      <w:r w:rsidR="00010F65">
        <w:rPr>
          <w:rFonts w:eastAsiaTheme="minorHAnsi"/>
          <w:sz w:val="28"/>
          <w:szCs w:val="28"/>
        </w:rPr>
        <w:t xml:space="preserve">не </w:t>
      </w:r>
      <w:proofErr w:type="gramStart"/>
      <w:r w:rsidR="00010F65">
        <w:rPr>
          <w:rFonts w:eastAsiaTheme="minorHAnsi"/>
          <w:sz w:val="28"/>
          <w:szCs w:val="28"/>
        </w:rPr>
        <w:t>включена</w:t>
      </w:r>
      <w:proofErr w:type="gramEnd"/>
      <w:r w:rsidR="00010F65">
        <w:rPr>
          <w:rFonts w:eastAsiaTheme="minorHAnsi"/>
          <w:sz w:val="28"/>
          <w:szCs w:val="28"/>
        </w:rPr>
        <w:t xml:space="preserve"> в реестр иностранных агентов;</w:t>
      </w:r>
    </w:p>
    <w:p w:rsidR="00122C34" w:rsidRDefault="00D12DE2" w:rsidP="00D12DE2">
      <w:pPr>
        <w:pStyle w:val="af3"/>
        <w:tabs>
          <w:tab w:val="left" w:pos="851"/>
          <w:tab w:val="left" w:pos="993"/>
        </w:tabs>
        <w:spacing w:before="0"/>
        <w:ind w:left="0" w:firstLine="709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з) </w:t>
      </w:r>
      <w:r w:rsidR="00BC04AA">
        <w:rPr>
          <w:rFonts w:eastAsiaTheme="minorHAnsi"/>
          <w:sz w:val="28"/>
          <w:szCs w:val="28"/>
        </w:rPr>
        <w:t>не привлекалась к</w:t>
      </w:r>
      <w:r w:rsidR="00010F65">
        <w:rPr>
          <w:rFonts w:eastAsiaTheme="minorHAnsi"/>
          <w:sz w:val="28"/>
          <w:szCs w:val="28"/>
        </w:rPr>
        <w:t xml:space="preserve"> административной ответственности по административным правонарушениям, предусмотренным </w:t>
      </w:r>
      <w:hyperlink r:id="rId10" w:tooltip="https://login.consultant.ru/link/?req=doc&amp;base=LAW&amp;n=483024&amp;dst=1659" w:history="1">
        <w:r w:rsidR="00010F65">
          <w:rPr>
            <w:rStyle w:val="afd"/>
            <w:rFonts w:eastAsiaTheme="minorHAnsi"/>
            <w:color w:val="auto"/>
            <w:sz w:val="28"/>
            <w:szCs w:val="28"/>
            <w:u w:val="none"/>
          </w:rPr>
          <w:t>статьями 13.15</w:t>
        </w:r>
      </w:hyperlink>
      <w:r w:rsidR="00010F65">
        <w:rPr>
          <w:rFonts w:eastAsiaTheme="minorHAnsi"/>
          <w:sz w:val="28"/>
          <w:szCs w:val="28"/>
        </w:rPr>
        <w:t xml:space="preserve">, </w:t>
      </w:r>
      <w:hyperlink r:id="rId11" w:tooltip="https://login.consultant.ru/link/?req=doc&amp;base=LAW&amp;n=483024&amp;dst=3601" w:history="1">
        <w:r w:rsidR="00010F65">
          <w:rPr>
            <w:rStyle w:val="afd"/>
            <w:rFonts w:eastAsiaTheme="minorHAnsi"/>
            <w:color w:val="auto"/>
            <w:sz w:val="28"/>
            <w:szCs w:val="28"/>
            <w:u w:val="none"/>
          </w:rPr>
          <w:t>20.2</w:t>
        </w:r>
      </w:hyperlink>
      <w:r w:rsidR="00010F65">
        <w:rPr>
          <w:rFonts w:eastAsiaTheme="minorHAnsi"/>
          <w:sz w:val="28"/>
          <w:szCs w:val="28"/>
        </w:rPr>
        <w:t xml:space="preserve"> и </w:t>
      </w:r>
      <w:hyperlink r:id="rId12" w:tooltip="https://login.consultant.ru/link/?req=doc&amp;base=LAW&amp;n=483024&amp;dst=10633" w:history="1">
        <w:r w:rsidR="00010F65">
          <w:rPr>
            <w:rStyle w:val="afd"/>
            <w:rFonts w:eastAsiaTheme="minorHAnsi"/>
            <w:color w:val="auto"/>
            <w:sz w:val="28"/>
            <w:szCs w:val="28"/>
            <w:u w:val="none"/>
          </w:rPr>
          <w:t>20.3.3</w:t>
        </w:r>
      </w:hyperlink>
      <w:r w:rsidR="00010F65">
        <w:rPr>
          <w:rFonts w:eastAsiaTheme="minorHAnsi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62294" w:rsidRDefault="00A82C08" w:rsidP="00B62294">
      <w:pPr>
        <w:tabs>
          <w:tab w:val="left" w:pos="2730"/>
          <w:tab w:val="left" w:pos="3743"/>
          <w:tab w:val="left" w:pos="5808"/>
          <w:tab w:val="left" w:pos="5859"/>
          <w:tab w:val="left" w:pos="6606"/>
          <w:tab w:val="left" w:pos="8216"/>
          <w:tab w:val="left" w:pos="8303"/>
        </w:tabs>
        <w:ind w:firstLine="70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010F65">
        <w:rPr>
          <w:sz w:val="28"/>
          <w:szCs w:val="28"/>
        </w:rPr>
        <w:t xml:space="preserve">Согласен на публикацию (размещение) </w:t>
      </w:r>
      <w:r w:rsidR="00010F65">
        <w:rPr>
          <w:spacing w:val="-2"/>
          <w:sz w:val="28"/>
          <w:szCs w:val="28"/>
        </w:rPr>
        <w:t xml:space="preserve">в информационно-телекоммуникационной сети «Интернет» </w:t>
      </w:r>
      <w:r w:rsidR="00010F65">
        <w:rPr>
          <w:sz w:val="28"/>
          <w:szCs w:val="28"/>
        </w:rPr>
        <w:t>информации</w:t>
      </w:r>
      <w:r w:rsidR="00010F65">
        <w:rPr>
          <w:spacing w:val="-10"/>
          <w:sz w:val="28"/>
          <w:szCs w:val="28"/>
        </w:rPr>
        <w:t xml:space="preserve"> </w:t>
      </w:r>
      <w:r w:rsidR="00010F65">
        <w:rPr>
          <w:sz w:val="28"/>
          <w:szCs w:val="28"/>
        </w:rPr>
        <w:t>о</w:t>
      </w:r>
      <w:r>
        <w:rPr>
          <w:sz w:val="28"/>
          <w:szCs w:val="28"/>
        </w:rPr>
        <w:t xml:space="preserve"> СО НКО, </w:t>
      </w:r>
      <w:r w:rsidR="00010F65">
        <w:rPr>
          <w:sz w:val="28"/>
          <w:szCs w:val="28"/>
        </w:rPr>
        <w:t>о</w:t>
      </w:r>
      <w:r w:rsidR="00010F65">
        <w:rPr>
          <w:spacing w:val="-18"/>
          <w:sz w:val="28"/>
          <w:szCs w:val="28"/>
        </w:rPr>
        <w:t xml:space="preserve"> </w:t>
      </w:r>
      <w:r w:rsidR="00010F65">
        <w:rPr>
          <w:sz w:val="28"/>
          <w:szCs w:val="28"/>
        </w:rPr>
        <w:t>подаваемой</w:t>
      </w:r>
      <w:r w:rsidR="00010F65">
        <w:rPr>
          <w:spacing w:val="-2"/>
          <w:sz w:val="28"/>
          <w:szCs w:val="28"/>
        </w:rPr>
        <w:t xml:space="preserve"> </w:t>
      </w:r>
      <w:r w:rsidR="00010F65">
        <w:rPr>
          <w:sz w:val="28"/>
          <w:szCs w:val="28"/>
        </w:rPr>
        <w:t>заявке,</w:t>
      </w:r>
      <w:r w:rsidR="00010F65">
        <w:rPr>
          <w:spacing w:val="-13"/>
          <w:sz w:val="28"/>
          <w:szCs w:val="28"/>
        </w:rPr>
        <w:t xml:space="preserve"> </w:t>
      </w:r>
      <w:r w:rsidR="00010F65">
        <w:rPr>
          <w:sz w:val="28"/>
          <w:szCs w:val="28"/>
        </w:rPr>
        <w:t>иной</w:t>
      </w:r>
      <w:r w:rsidR="00010F65">
        <w:rPr>
          <w:spacing w:val="-13"/>
          <w:sz w:val="28"/>
          <w:szCs w:val="28"/>
        </w:rPr>
        <w:t xml:space="preserve"> </w:t>
      </w:r>
      <w:r w:rsidR="00010F65">
        <w:rPr>
          <w:sz w:val="28"/>
          <w:szCs w:val="28"/>
        </w:rPr>
        <w:t>информации</w:t>
      </w:r>
      <w:r w:rsidR="00010F65">
        <w:rPr>
          <w:spacing w:val="-4"/>
          <w:sz w:val="28"/>
          <w:szCs w:val="28"/>
        </w:rPr>
        <w:t xml:space="preserve"> </w:t>
      </w:r>
      <w:proofErr w:type="gramStart"/>
      <w:r w:rsidR="006E0DA8">
        <w:rPr>
          <w:sz w:val="28"/>
          <w:szCs w:val="28"/>
        </w:rPr>
        <w:t>о</w:t>
      </w:r>
      <w:proofErr w:type="gramEnd"/>
      <w:r w:rsidR="006E0DA8">
        <w:rPr>
          <w:sz w:val="28"/>
          <w:szCs w:val="28"/>
        </w:rPr>
        <w:t xml:space="preserve"> СО НКО</w:t>
      </w:r>
      <w:r w:rsidR="00010F65">
        <w:rPr>
          <w:sz w:val="28"/>
          <w:szCs w:val="28"/>
        </w:rPr>
        <w:t>,</w:t>
      </w:r>
      <w:r w:rsidR="00A775B8" w:rsidRPr="00A775B8">
        <w:rPr>
          <w:sz w:val="28"/>
          <w:szCs w:val="28"/>
        </w:rPr>
        <w:t xml:space="preserve"> </w:t>
      </w:r>
      <w:r w:rsidR="00A775B8">
        <w:rPr>
          <w:sz w:val="28"/>
          <w:szCs w:val="28"/>
        </w:rPr>
        <w:t>связанной</w:t>
      </w:r>
      <w:r w:rsidR="00A775B8">
        <w:rPr>
          <w:spacing w:val="-5"/>
          <w:sz w:val="28"/>
          <w:szCs w:val="28"/>
        </w:rPr>
        <w:t xml:space="preserve"> </w:t>
      </w:r>
      <w:r w:rsidR="00A775B8">
        <w:rPr>
          <w:sz w:val="28"/>
          <w:szCs w:val="28"/>
        </w:rPr>
        <w:t>с</w:t>
      </w:r>
      <w:r w:rsidR="00A775B8">
        <w:rPr>
          <w:spacing w:val="-19"/>
          <w:sz w:val="28"/>
          <w:szCs w:val="28"/>
        </w:rPr>
        <w:t xml:space="preserve"> </w:t>
      </w:r>
      <w:r w:rsidR="00A775B8">
        <w:rPr>
          <w:sz w:val="28"/>
          <w:szCs w:val="28"/>
        </w:rPr>
        <w:t>отбором.</w:t>
      </w:r>
    </w:p>
    <w:p w:rsidR="00122C34" w:rsidRPr="00B62294" w:rsidRDefault="006E0DA8" w:rsidP="00B62294">
      <w:pPr>
        <w:tabs>
          <w:tab w:val="left" w:pos="993"/>
          <w:tab w:val="left" w:pos="1276"/>
          <w:tab w:val="left" w:pos="1418"/>
          <w:tab w:val="left" w:pos="1701"/>
          <w:tab w:val="left" w:pos="2730"/>
          <w:tab w:val="left" w:pos="3743"/>
          <w:tab w:val="left" w:pos="5808"/>
          <w:tab w:val="left" w:pos="5859"/>
          <w:tab w:val="left" w:pos="6606"/>
          <w:tab w:val="left" w:pos="8216"/>
          <w:tab w:val="left" w:pos="8303"/>
        </w:tabs>
        <w:ind w:firstLine="709"/>
        <w:jc w:val="both"/>
        <w:rPr>
          <w:spacing w:val="-12"/>
          <w:sz w:val="28"/>
          <w:szCs w:val="28"/>
        </w:rPr>
      </w:pPr>
      <w:r w:rsidRPr="006E0DA8">
        <w:rPr>
          <w:spacing w:val="-12"/>
          <w:sz w:val="28"/>
          <w:szCs w:val="28"/>
        </w:rPr>
        <w:t>6.</w:t>
      </w:r>
      <w:r>
        <w:rPr>
          <w:i/>
          <w:spacing w:val="-12"/>
          <w:sz w:val="24"/>
          <w:szCs w:val="24"/>
        </w:rPr>
        <w:t xml:space="preserve"> </w:t>
      </w:r>
      <w:r>
        <w:rPr>
          <w:sz w:val="28"/>
          <w:szCs w:val="28"/>
        </w:rPr>
        <w:t xml:space="preserve"> </w:t>
      </w:r>
      <w:r w:rsidR="00010F65">
        <w:rPr>
          <w:sz w:val="28"/>
          <w:szCs w:val="28"/>
        </w:rPr>
        <w:t xml:space="preserve">Подтверждаю, что </w:t>
      </w:r>
      <w:r>
        <w:rPr>
          <w:sz w:val="28"/>
          <w:szCs w:val="28"/>
        </w:rPr>
        <w:t>СО НКО</w:t>
      </w:r>
      <w:r w:rsidR="00B62294">
        <w:rPr>
          <w:sz w:val="28"/>
          <w:szCs w:val="28"/>
        </w:rPr>
        <w:t xml:space="preserve"> </w:t>
      </w:r>
      <w:r w:rsidR="00010F65">
        <w:rPr>
          <w:sz w:val="28"/>
          <w:szCs w:val="28"/>
        </w:rPr>
        <w:t>соответствует треб</w:t>
      </w:r>
      <w:r w:rsidR="00B62294">
        <w:rPr>
          <w:sz w:val="28"/>
          <w:szCs w:val="28"/>
        </w:rPr>
        <w:t>ованиям, установленным пунктом 4</w:t>
      </w:r>
      <w:r w:rsidR="00010F65">
        <w:rPr>
          <w:sz w:val="28"/>
          <w:szCs w:val="28"/>
        </w:rPr>
        <w:t xml:space="preserve"> Порядка, достоверность информации, </w:t>
      </w:r>
      <w:r w:rsidR="00010F65">
        <w:rPr>
          <w:sz w:val="28"/>
          <w:szCs w:val="28"/>
        </w:rPr>
        <w:lastRenderedPageBreak/>
        <w:t>содержащейся в настоящей заявке и прилагаемых к ней документах.</w:t>
      </w:r>
    </w:p>
    <w:p w:rsidR="00122C34" w:rsidRDefault="009272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="00010F65">
        <w:rPr>
          <w:sz w:val="28"/>
          <w:szCs w:val="28"/>
        </w:rPr>
        <w:t>Обязуюсь в течение 2 рабочих дней информировать Министерство цифрового развития Республики Дагестан в случае включения СО НКО в перечень социально ориентированных некоммерческих организаций Республики Дагестан</w:t>
      </w:r>
      <w:r w:rsidR="00CC259D">
        <w:rPr>
          <w:sz w:val="28"/>
          <w:szCs w:val="28"/>
        </w:rPr>
        <w:t xml:space="preserve"> для оказания </w:t>
      </w:r>
      <w:r w:rsidR="00010F65">
        <w:rPr>
          <w:sz w:val="28"/>
          <w:szCs w:val="28"/>
        </w:rPr>
        <w:t xml:space="preserve">информационной поддержки об изменении сведений о </w:t>
      </w:r>
      <w:r w:rsidR="00CC259D">
        <w:rPr>
          <w:sz w:val="28"/>
          <w:szCs w:val="28"/>
        </w:rPr>
        <w:t>СО НКО</w:t>
      </w:r>
      <w:r w:rsidR="006C4DD5">
        <w:rPr>
          <w:sz w:val="28"/>
          <w:szCs w:val="28"/>
        </w:rPr>
        <w:t xml:space="preserve">, предусмотренных пунктом 2 настоящей заявки, </w:t>
      </w:r>
      <w:r w:rsidR="00010F65">
        <w:rPr>
          <w:sz w:val="28"/>
          <w:szCs w:val="28"/>
        </w:rPr>
        <w:t xml:space="preserve">а также об изменении любого из обстоятельств, указанных в пунктах </w:t>
      </w:r>
      <w:r w:rsidR="006C4DD5">
        <w:rPr>
          <w:sz w:val="28"/>
          <w:szCs w:val="28"/>
        </w:rPr>
        <w:t xml:space="preserve">3 и 4 </w:t>
      </w:r>
      <w:r w:rsidR="00010F65">
        <w:rPr>
          <w:sz w:val="28"/>
          <w:szCs w:val="28"/>
        </w:rPr>
        <w:t>Порядка</w:t>
      </w:r>
      <w:r w:rsidR="006C4DD5">
        <w:rPr>
          <w:sz w:val="28"/>
          <w:szCs w:val="28"/>
        </w:rPr>
        <w:t xml:space="preserve"> проведения отбора</w:t>
      </w:r>
      <w:r w:rsidR="00010F65">
        <w:rPr>
          <w:sz w:val="28"/>
          <w:szCs w:val="28"/>
        </w:rPr>
        <w:t>.</w:t>
      </w:r>
      <w:proofErr w:type="gramEnd"/>
    </w:p>
    <w:p w:rsidR="00122C34" w:rsidRDefault="006C4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10F65">
        <w:rPr>
          <w:sz w:val="28"/>
          <w:szCs w:val="28"/>
        </w:rPr>
        <w:t xml:space="preserve">С условиями предоставления информационной поддержки </w:t>
      </w:r>
      <w:r w:rsidR="00BC04AA">
        <w:rPr>
          <w:sz w:val="28"/>
          <w:szCs w:val="28"/>
        </w:rPr>
        <w:t>СО НКО</w:t>
      </w:r>
      <w:r w:rsidR="00010F65">
        <w:rPr>
          <w:sz w:val="28"/>
          <w:szCs w:val="28"/>
        </w:rPr>
        <w:t xml:space="preserve">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</w:t>
      </w:r>
      <w:r w:rsidR="00010F65">
        <w:rPr>
          <w:spacing w:val="40"/>
          <w:sz w:val="28"/>
          <w:szCs w:val="28"/>
        </w:rPr>
        <w:t xml:space="preserve"> </w:t>
      </w:r>
      <w:r w:rsidR="00010F65">
        <w:rPr>
          <w:sz w:val="28"/>
          <w:szCs w:val="28"/>
        </w:rPr>
        <w:t>федеральной</w:t>
      </w:r>
      <w:r w:rsidR="00010F65">
        <w:rPr>
          <w:spacing w:val="40"/>
          <w:sz w:val="28"/>
          <w:szCs w:val="28"/>
        </w:rPr>
        <w:t xml:space="preserve"> </w:t>
      </w:r>
      <w:r w:rsidR="00010F65">
        <w:rPr>
          <w:sz w:val="28"/>
          <w:szCs w:val="28"/>
        </w:rPr>
        <w:t>государственной</w:t>
      </w:r>
      <w:r w:rsidR="00010F65">
        <w:rPr>
          <w:spacing w:val="80"/>
          <w:sz w:val="28"/>
          <w:szCs w:val="28"/>
        </w:rPr>
        <w:t xml:space="preserve"> </w:t>
      </w:r>
      <w:r w:rsidR="00010F65">
        <w:rPr>
          <w:sz w:val="28"/>
          <w:szCs w:val="28"/>
        </w:rPr>
        <w:t>информационной</w:t>
      </w:r>
      <w:r w:rsidR="00010F65">
        <w:rPr>
          <w:spacing w:val="35"/>
          <w:sz w:val="28"/>
          <w:szCs w:val="28"/>
        </w:rPr>
        <w:t xml:space="preserve"> </w:t>
      </w:r>
      <w:r w:rsidR="00010F65">
        <w:rPr>
          <w:sz w:val="28"/>
          <w:szCs w:val="28"/>
        </w:rPr>
        <w:t>системы «Единый портал государственных и муниципальных услуг (функций)» ознакомлен и согласен.</w:t>
      </w:r>
    </w:p>
    <w:p w:rsidR="00122C34" w:rsidRDefault="00122C34">
      <w:pPr>
        <w:ind w:firstLine="709"/>
        <w:jc w:val="both"/>
        <w:rPr>
          <w:sz w:val="28"/>
          <w:szCs w:val="28"/>
        </w:rPr>
      </w:pPr>
    </w:p>
    <w:p w:rsidR="00BD4D74" w:rsidRDefault="00BD4D74">
      <w:pPr>
        <w:ind w:firstLine="709"/>
        <w:jc w:val="both"/>
        <w:rPr>
          <w:sz w:val="28"/>
          <w:szCs w:val="28"/>
        </w:rPr>
      </w:pPr>
    </w:p>
    <w:p w:rsidR="00122C34" w:rsidRDefault="00010F65">
      <w:pPr>
        <w:tabs>
          <w:tab w:val="left" w:pos="2938"/>
          <w:tab w:val="left" w:pos="4661"/>
          <w:tab w:val="left" w:pos="4740"/>
          <w:tab w:val="left" w:pos="5151"/>
          <w:tab w:val="left" w:pos="8578"/>
        </w:tabs>
        <w:spacing w:line="237" w:lineRule="auto"/>
        <w:ind w:left="3008" w:right="41" w:hanging="2259"/>
        <w:rPr>
          <w:sz w:val="29"/>
          <w:u w:val="single"/>
        </w:rPr>
      </w:pPr>
      <w:r>
        <w:rPr>
          <w:spacing w:val="-2"/>
          <w:sz w:val="29"/>
        </w:rPr>
        <w:t>Руководитель</w:t>
      </w:r>
      <w:r>
        <w:rPr>
          <w:sz w:val="29"/>
        </w:rPr>
        <w:tab/>
      </w:r>
      <w:r>
        <w:rPr>
          <w:sz w:val="29"/>
          <w:u w:val="single"/>
        </w:rPr>
        <w:tab/>
      </w:r>
      <w:r>
        <w:rPr>
          <w:sz w:val="29"/>
          <w:u w:val="single"/>
        </w:rPr>
        <w:tab/>
      </w:r>
      <w:r>
        <w:rPr>
          <w:sz w:val="29"/>
        </w:rPr>
        <w:tab/>
      </w:r>
      <w:r>
        <w:rPr>
          <w:sz w:val="29"/>
        </w:rPr>
        <w:tab/>
        <w:t xml:space="preserve">             </w:t>
      </w:r>
      <w:r>
        <w:rPr>
          <w:sz w:val="29"/>
          <w:u w:val="single"/>
        </w:rPr>
        <w:tab/>
      </w:r>
    </w:p>
    <w:p w:rsidR="00122C34" w:rsidRDefault="00010F65">
      <w:pPr>
        <w:tabs>
          <w:tab w:val="left" w:pos="2938"/>
          <w:tab w:val="left" w:pos="4661"/>
          <w:tab w:val="left" w:pos="4740"/>
          <w:tab w:val="left" w:pos="5151"/>
          <w:tab w:val="left" w:pos="8578"/>
        </w:tabs>
        <w:spacing w:line="237" w:lineRule="auto"/>
        <w:ind w:left="3008" w:right="41" w:hanging="2259"/>
        <w:rPr>
          <w:sz w:val="24"/>
          <w:szCs w:val="24"/>
        </w:rPr>
      </w:pPr>
      <w:r>
        <w:rPr>
          <w:sz w:val="29"/>
        </w:rPr>
        <w:tab/>
      </w:r>
      <w:r>
        <w:rPr>
          <w:sz w:val="29"/>
        </w:rPr>
        <w:tab/>
        <w:t xml:space="preserve">    </w:t>
      </w:r>
      <w:r>
        <w:rPr>
          <w:spacing w:val="-2"/>
          <w:sz w:val="24"/>
          <w:szCs w:val="24"/>
        </w:rPr>
        <w:t>(подпись)</w:t>
      </w:r>
      <w:r>
        <w:rPr>
          <w:sz w:val="24"/>
          <w:szCs w:val="24"/>
        </w:rPr>
        <w:t xml:space="preserve">                               (расшифровка подписи)</w:t>
      </w:r>
    </w:p>
    <w:p w:rsidR="00122C34" w:rsidRDefault="00010F65">
      <w:pPr>
        <w:tabs>
          <w:tab w:val="left" w:pos="1278"/>
        </w:tabs>
        <w:ind w:left="1009" w:right="41"/>
        <w:rPr>
          <w:sz w:val="24"/>
          <w:szCs w:val="24"/>
        </w:rPr>
      </w:pPr>
      <w:r>
        <w:rPr>
          <w:sz w:val="24"/>
          <w:szCs w:val="24"/>
        </w:rPr>
        <w:tab/>
      </w:r>
    </w:p>
    <w:p w:rsidR="00122C34" w:rsidRDefault="00122C34">
      <w:pPr>
        <w:tabs>
          <w:tab w:val="left" w:pos="1278"/>
        </w:tabs>
        <w:ind w:left="1009" w:right="41"/>
        <w:rPr>
          <w:sz w:val="24"/>
          <w:szCs w:val="24"/>
        </w:rPr>
      </w:pPr>
    </w:p>
    <w:p w:rsidR="00122C34" w:rsidRDefault="00010F65">
      <w:pPr>
        <w:tabs>
          <w:tab w:val="left" w:pos="1278"/>
        </w:tabs>
        <w:ind w:left="1009" w:right="4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М.П. (при наличии)</w:t>
      </w:r>
    </w:p>
    <w:p w:rsidR="00122C34" w:rsidRDefault="00010F65" w:rsidP="002E605B">
      <w:pPr>
        <w:pStyle w:val="afa"/>
        <w:jc w:val="center"/>
        <w:rPr>
          <w:color w:val="FFFFFF" w:themeColor="background1"/>
        </w:rPr>
      </w:pPr>
      <w:r>
        <w:rPr>
          <w:rStyle w:val="afc"/>
          <w:color w:val="FFFFFF" w:themeColor="background1"/>
        </w:rPr>
        <w:endnoteReference w:id="1"/>
      </w:r>
    </w:p>
    <w:sectPr w:rsidR="00122C34" w:rsidSect="000C4E8F">
      <w:headerReference w:type="default" r:id="rId13"/>
      <w:footnotePr>
        <w:numFmt w:val="chicago"/>
      </w:footnotePr>
      <w:type w:val="continuous"/>
      <w:pgSz w:w="11906" w:h="16838"/>
      <w:pgMar w:top="1134" w:right="1247" w:bottom="993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783" w:rsidRDefault="00BD0783">
      <w:r>
        <w:separator/>
      </w:r>
    </w:p>
  </w:endnote>
  <w:endnote w:type="continuationSeparator" w:id="0">
    <w:p w:rsidR="00BD0783" w:rsidRDefault="00BD0783">
      <w:r>
        <w:continuationSeparator/>
      </w:r>
    </w:p>
  </w:endnote>
  <w:endnote w:id="1">
    <w:p w:rsidR="00122C34" w:rsidRDefault="00122C34">
      <w:pPr>
        <w:pStyle w:val="afa"/>
      </w:pPr>
    </w:p>
    <w:p w:rsidR="00122C34" w:rsidRDefault="001E1711" w:rsidP="001E1711">
      <w:pPr>
        <w:pStyle w:val="afa"/>
        <w:jc w:val="center"/>
      </w:pPr>
      <w:r>
        <w:t>_________________________________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783" w:rsidRDefault="00BD0783">
      <w:r>
        <w:separator/>
      </w:r>
    </w:p>
  </w:footnote>
  <w:footnote w:type="continuationSeparator" w:id="0">
    <w:p w:rsidR="00BD0783" w:rsidRDefault="00BD0783">
      <w:r>
        <w:continuationSeparator/>
      </w:r>
    </w:p>
  </w:footnote>
  <w:footnote w:id="1">
    <w:p w:rsidR="00A55D88" w:rsidRDefault="00A55D88">
      <w:pPr>
        <w:pStyle w:val="ab"/>
      </w:pPr>
      <w:r>
        <w:rPr>
          <w:rStyle w:val="ad"/>
        </w:rPr>
        <w:footnoteRef/>
      </w:r>
      <w:r>
        <w:t xml:space="preserve"> </w:t>
      </w:r>
      <w:r>
        <w:t>Документы могут быть представлены по инициативе СО НКО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09530"/>
      <w:docPartObj>
        <w:docPartGallery w:val="Page Numbers (Top of Page)"/>
        <w:docPartUnique/>
      </w:docPartObj>
    </w:sdtPr>
    <w:sdtEndPr/>
    <w:sdtContent>
      <w:p w:rsidR="00122C34" w:rsidRDefault="00010F65">
        <w:pPr>
          <w:pStyle w:val="af8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A55D88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34941"/>
    <w:multiLevelType w:val="hybridMultilevel"/>
    <w:tmpl w:val="2C2CE284"/>
    <w:lvl w:ilvl="0" w:tplc="7130BB2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EB92F10E">
      <w:start w:val="1"/>
      <w:numFmt w:val="lowerLetter"/>
      <w:lvlText w:val="%2."/>
      <w:lvlJc w:val="left"/>
      <w:pPr>
        <w:ind w:left="2149" w:hanging="360"/>
      </w:pPr>
    </w:lvl>
    <w:lvl w:ilvl="2" w:tplc="3968DB8A">
      <w:start w:val="1"/>
      <w:numFmt w:val="lowerRoman"/>
      <w:lvlText w:val="%3."/>
      <w:lvlJc w:val="right"/>
      <w:pPr>
        <w:ind w:left="2869" w:hanging="180"/>
      </w:pPr>
    </w:lvl>
    <w:lvl w:ilvl="3" w:tplc="D2F0FE52">
      <w:start w:val="1"/>
      <w:numFmt w:val="decimal"/>
      <w:lvlText w:val="%4."/>
      <w:lvlJc w:val="left"/>
      <w:pPr>
        <w:ind w:left="3589" w:hanging="360"/>
      </w:pPr>
    </w:lvl>
    <w:lvl w:ilvl="4" w:tplc="398C0544">
      <w:start w:val="1"/>
      <w:numFmt w:val="lowerLetter"/>
      <w:lvlText w:val="%5."/>
      <w:lvlJc w:val="left"/>
      <w:pPr>
        <w:ind w:left="4309" w:hanging="360"/>
      </w:pPr>
    </w:lvl>
    <w:lvl w:ilvl="5" w:tplc="5674183A">
      <w:start w:val="1"/>
      <w:numFmt w:val="lowerRoman"/>
      <w:lvlText w:val="%6."/>
      <w:lvlJc w:val="right"/>
      <w:pPr>
        <w:ind w:left="5029" w:hanging="180"/>
      </w:pPr>
    </w:lvl>
    <w:lvl w:ilvl="6" w:tplc="D2DCEDA8">
      <w:start w:val="1"/>
      <w:numFmt w:val="decimal"/>
      <w:lvlText w:val="%7."/>
      <w:lvlJc w:val="left"/>
      <w:pPr>
        <w:ind w:left="5749" w:hanging="360"/>
      </w:pPr>
    </w:lvl>
    <w:lvl w:ilvl="7" w:tplc="04CECA48">
      <w:start w:val="1"/>
      <w:numFmt w:val="lowerLetter"/>
      <w:lvlText w:val="%8."/>
      <w:lvlJc w:val="left"/>
      <w:pPr>
        <w:ind w:left="6469" w:hanging="360"/>
      </w:pPr>
    </w:lvl>
    <w:lvl w:ilvl="8" w:tplc="C85E5B20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B934EC"/>
    <w:multiLevelType w:val="hybridMultilevel"/>
    <w:tmpl w:val="E2A2EC5A"/>
    <w:lvl w:ilvl="0" w:tplc="D72678C0">
      <w:start w:val="1"/>
      <w:numFmt w:val="decimal"/>
      <w:lvlText w:val="%1)"/>
      <w:lvlJc w:val="left"/>
      <w:pPr>
        <w:ind w:left="720" w:hanging="360"/>
      </w:pPr>
    </w:lvl>
    <w:lvl w:ilvl="1" w:tplc="D47EA1CA">
      <w:start w:val="1"/>
      <w:numFmt w:val="lowerLetter"/>
      <w:lvlText w:val="%2."/>
      <w:lvlJc w:val="left"/>
      <w:pPr>
        <w:ind w:left="1440" w:hanging="360"/>
      </w:pPr>
    </w:lvl>
    <w:lvl w:ilvl="2" w:tplc="2F58B026">
      <w:start w:val="1"/>
      <w:numFmt w:val="lowerRoman"/>
      <w:lvlText w:val="%3."/>
      <w:lvlJc w:val="right"/>
      <w:pPr>
        <w:ind w:left="2160" w:hanging="180"/>
      </w:pPr>
    </w:lvl>
    <w:lvl w:ilvl="3" w:tplc="32CAD95E">
      <w:start w:val="1"/>
      <w:numFmt w:val="decimal"/>
      <w:lvlText w:val="%4."/>
      <w:lvlJc w:val="left"/>
      <w:pPr>
        <w:ind w:left="2880" w:hanging="360"/>
      </w:pPr>
    </w:lvl>
    <w:lvl w:ilvl="4" w:tplc="8FE24D56">
      <w:start w:val="1"/>
      <w:numFmt w:val="lowerLetter"/>
      <w:lvlText w:val="%5."/>
      <w:lvlJc w:val="left"/>
      <w:pPr>
        <w:ind w:left="3600" w:hanging="360"/>
      </w:pPr>
    </w:lvl>
    <w:lvl w:ilvl="5" w:tplc="3614EA4C">
      <w:start w:val="1"/>
      <w:numFmt w:val="lowerRoman"/>
      <w:lvlText w:val="%6."/>
      <w:lvlJc w:val="right"/>
      <w:pPr>
        <w:ind w:left="4320" w:hanging="180"/>
      </w:pPr>
    </w:lvl>
    <w:lvl w:ilvl="6" w:tplc="2374636A">
      <w:start w:val="1"/>
      <w:numFmt w:val="decimal"/>
      <w:lvlText w:val="%7."/>
      <w:lvlJc w:val="left"/>
      <w:pPr>
        <w:ind w:left="5040" w:hanging="360"/>
      </w:pPr>
    </w:lvl>
    <w:lvl w:ilvl="7" w:tplc="6538A4FA">
      <w:start w:val="1"/>
      <w:numFmt w:val="lowerLetter"/>
      <w:lvlText w:val="%8."/>
      <w:lvlJc w:val="left"/>
      <w:pPr>
        <w:ind w:left="5760" w:hanging="360"/>
      </w:pPr>
    </w:lvl>
    <w:lvl w:ilvl="8" w:tplc="7BC49B3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779CD"/>
    <w:multiLevelType w:val="hybridMultilevel"/>
    <w:tmpl w:val="0694D596"/>
    <w:lvl w:ilvl="0" w:tplc="8BA26A6E">
      <w:start w:val="1"/>
      <w:numFmt w:val="decimal"/>
      <w:lvlText w:val="%1."/>
      <w:lvlJc w:val="left"/>
      <w:pPr>
        <w:ind w:left="720" w:hanging="360"/>
      </w:pPr>
    </w:lvl>
    <w:lvl w:ilvl="1" w:tplc="5FC80494">
      <w:start w:val="1"/>
      <w:numFmt w:val="lowerLetter"/>
      <w:lvlText w:val="%2."/>
      <w:lvlJc w:val="left"/>
      <w:pPr>
        <w:ind w:left="1440" w:hanging="360"/>
      </w:pPr>
    </w:lvl>
    <w:lvl w:ilvl="2" w:tplc="FAC4B7F6">
      <w:start w:val="1"/>
      <w:numFmt w:val="lowerRoman"/>
      <w:lvlText w:val="%3."/>
      <w:lvlJc w:val="right"/>
      <w:pPr>
        <w:ind w:left="2160" w:hanging="180"/>
      </w:pPr>
    </w:lvl>
    <w:lvl w:ilvl="3" w:tplc="D3B09AA0">
      <w:start w:val="1"/>
      <w:numFmt w:val="decimal"/>
      <w:lvlText w:val="%4."/>
      <w:lvlJc w:val="left"/>
      <w:pPr>
        <w:ind w:left="2880" w:hanging="360"/>
      </w:pPr>
    </w:lvl>
    <w:lvl w:ilvl="4" w:tplc="57165E5C">
      <w:start w:val="1"/>
      <w:numFmt w:val="lowerLetter"/>
      <w:lvlText w:val="%5."/>
      <w:lvlJc w:val="left"/>
      <w:pPr>
        <w:ind w:left="3600" w:hanging="360"/>
      </w:pPr>
    </w:lvl>
    <w:lvl w:ilvl="5" w:tplc="8A0A3888">
      <w:start w:val="1"/>
      <w:numFmt w:val="lowerRoman"/>
      <w:lvlText w:val="%6."/>
      <w:lvlJc w:val="right"/>
      <w:pPr>
        <w:ind w:left="4320" w:hanging="180"/>
      </w:pPr>
    </w:lvl>
    <w:lvl w:ilvl="6" w:tplc="2B501058">
      <w:start w:val="1"/>
      <w:numFmt w:val="decimal"/>
      <w:lvlText w:val="%7."/>
      <w:lvlJc w:val="left"/>
      <w:pPr>
        <w:ind w:left="5040" w:hanging="360"/>
      </w:pPr>
    </w:lvl>
    <w:lvl w:ilvl="7" w:tplc="5A1EB230">
      <w:start w:val="1"/>
      <w:numFmt w:val="lowerLetter"/>
      <w:lvlText w:val="%8."/>
      <w:lvlJc w:val="left"/>
      <w:pPr>
        <w:ind w:left="5760" w:hanging="360"/>
      </w:pPr>
    </w:lvl>
    <w:lvl w:ilvl="8" w:tplc="9258B22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00375"/>
    <w:multiLevelType w:val="hybridMultilevel"/>
    <w:tmpl w:val="A7A4BC8C"/>
    <w:lvl w:ilvl="0" w:tplc="D3E8FF6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C9B0F7AE">
      <w:start w:val="1"/>
      <w:numFmt w:val="lowerLetter"/>
      <w:lvlText w:val="%2."/>
      <w:lvlJc w:val="left"/>
      <w:pPr>
        <w:ind w:left="1789" w:hanging="360"/>
      </w:pPr>
    </w:lvl>
    <w:lvl w:ilvl="2" w:tplc="63E013AE">
      <w:start w:val="1"/>
      <w:numFmt w:val="lowerRoman"/>
      <w:lvlText w:val="%3."/>
      <w:lvlJc w:val="right"/>
      <w:pPr>
        <w:ind w:left="2509" w:hanging="180"/>
      </w:pPr>
    </w:lvl>
    <w:lvl w:ilvl="3" w:tplc="529A6B3C">
      <w:start w:val="1"/>
      <w:numFmt w:val="decimal"/>
      <w:lvlText w:val="%4."/>
      <w:lvlJc w:val="left"/>
      <w:pPr>
        <w:ind w:left="3229" w:hanging="360"/>
      </w:pPr>
    </w:lvl>
    <w:lvl w:ilvl="4" w:tplc="56A43FC6">
      <w:start w:val="1"/>
      <w:numFmt w:val="lowerLetter"/>
      <w:lvlText w:val="%5."/>
      <w:lvlJc w:val="left"/>
      <w:pPr>
        <w:ind w:left="3949" w:hanging="360"/>
      </w:pPr>
    </w:lvl>
    <w:lvl w:ilvl="5" w:tplc="F4A28C04">
      <w:start w:val="1"/>
      <w:numFmt w:val="lowerRoman"/>
      <w:lvlText w:val="%6."/>
      <w:lvlJc w:val="right"/>
      <w:pPr>
        <w:ind w:left="4669" w:hanging="180"/>
      </w:pPr>
    </w:lvl>
    <w:lvl w:ilvl="6" w:tplc="EBFCC20A">
      <w:start w:val="1"/>
      <w:numFmt w:val="decimal"/>
      <w:lvlText w:val="%7."/>
      <w:lvlJc w:val="left"/>
      <w:pPr>
        <w:ind w:left="5389" w:hanging="360"/>
      </w:pPr>
    </w:lvl>
    <w:lvl w:ilvl="7" w:tplc="B2CE2776">
      <w:start w:val="1"/>
      <w:numFmt w:val="lowerLetter"/>
      <w:lvlText w:val="%8."/>
      <w:lvlJc w:val="left"/>
      <w:pPr>
        <w:ind w:left="6109" w:hanging="360"/>
      </w:pPr>
    </w:lvl>
    <w:lvl w:ilvl="8" w:tplc="489841E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AE5835"/>
    <w:multiLevelType w:val="hybridMultilevel"/>
    <w:tmpl w:val="5C9A0C20"/>
    <w:lvl w:ilvl="0" w:tplc="A0E893FC">
      <w:start w:val="1"/>
      <w:numFmt w:val="russianLower"/>
      <w:lvlText w:val="%1)"/>
      <w:lvlJc w:val="left"/>
      <w:pPr>
        <w:ind w:left="720" w:hanging="360"/>
      </w:pPr>
    </w:lvl>
    <w:lvl w:ilvl="1" w:tplc="BA4C63A4">
      <w:start w:val="1"/>
      <w:numFmt w:val="lowerLetter"/>
      <w:lvlText w:val="%2."/>
      <w:lvlJc w:val="left"/>
      <w:pPr>
        <w:ind w:left="1440" w:hanging="360"/>
      </w:pPr>
    </w:lvl>
    <w:lvl w:ilvl="2" w:tplc="E1ECC12E">
      <w:start w:val="1"/>
      <w:numFmt w:val="lowerRoman"/>
      <w:lvlText w:val="%3."/>
      <w:lvlJc w:val="right"/>
      <w:pPr>
        <w:ind w:left="2160" w:hanging="180"/>
      </w:pPr>
    </w:lvl>
    <w:lvl w:ilvl="3" w:tplc="B298E3CC">
      <w:start w:val="1"/>
      <w:numFmt w:val="decimal"/>
      <w:lvlText w:val="%4."/>
      <w:lvlJc w:val="left"/>
      <w:pPr>
        <w:ind w:left="2880" w:hanging="360"/>
      </w:pPr>
    </w:lvl>
    <w:lvl w:ilvl="4" w:tplc="C638FD20">
      <w:start w:val="1"/>
      <w:numFmt w:val="lowerLetter"/>
      <w:lvlText w:val="%5."/>
      <w:lvlJc w:val="left"/>
      <w:pPr>
        <w:ind w:left="3600" w:hanging="360"/>
      </w:pPr>
    </w:lvl>
    <w:lvl w:ilvl="5" w:tplc="3C4C8EF8">
      <w:start w:val="1"/>
      <w:numFmt w:val="lowerRoman"/>
      <w:lvlText w:val="%6."/>
      <w:lvlJc w:val="right"/>
      <w:pPr>
        <w:ind w:left="4320" w:hanging="180"/>
      </w:pPr>
    </w:lvl>
    <w:lvl w:ilvl="6" w:tplc="2B60595E">
      <w:start w:val="1"/>
      <w:numFmt w:val="decimal"/>
      <w:lvlText w:val="%7."/>
      <w:lvlJc w:val="left"/>
      <w:pPr>
        <w:ind w:left="5040" w:hanging="360"/>
      </w:pPr>
    </w:lvl>
    <w:lvl w:ilvl="7" w:tplc="D214E7BA">
      <w:start w:val="1"/>
      <w:numFmt w:val="lowerLetter"/>
      <w:lvlText w:val="%8."/>
      <w:lvlJc w:val="left"/>
      <w:pPr>
        <w:ind w:left="5760" w:hanging="360"/>
      </w:pPr>
    </w:lvl>
    <w:lvl w:ilvl="8" w:tplc="5A62F78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40368"/>
    <w:multiLevelType w:val="hybridMultilevel"/>
    <w:tmpl w:val="C67AABB6"/>
    <w:lvl w:ilvl="0" w:tplc="F00EF56C">
      <w:start w:val="1"/>
      <w:numFmt w:val="decimal"/>
      <w:lvlText w:val="%1."/>
      <w:lvlJc w:val="left"/>
      <w:pPr>
        <w:ind w:left="1429" w:hanging="360"/>
      </w:pPr>
    </w:lvl>
    <w:lvl w:ilvl="1" w:tplc="E29AD586">
      <w:start w:val="1"/>
      <w:numFmt w:val="lowerLetter"/>
      <w:lvlText w:val="%2."/>
      <w:lvlJc w:val="left"/>
      <w:pPr>
        <w:ind w:left="2149" w:hanging="360"/>
      </w:pPr>
    </w:lvl>
    <w:lvl w:ilvl="2" w:tplc="15909D64">
      <w:start w:val="1"/>
      <w:numFmt w:val="lowerRoman"/>
      <w:lvlText w:val="%3."/>
      <w:lvlJc w:val="right"/>
      <w:pPr>
        <w:ind w:left="2869" w:hanging="180"/>
      </w:pPr>
    </w:lvl>
    <w:lvl w:ilvl="3" w:tplc="AF70F65E">
      <w:start w:val="1"/>
      <w:numFmt w:val="decimal"/>
      <w:lvlText w:val="%4."/>
      <w:lvlJc w:val="left"/>
      <w:pPr>
        <w:ind w:left="3589" w:hanging="360"/>
      </w:pPr>
    </w:lvl>
    <w:lvl w:ilvl="4" w:tplc="041279AE">
      <w:start w:val="1"/>
      <w:numFmt w:val="lowerLetter"/>
      <w:lvlText w:val="%5."/>
      <w:lvlJc w:val="left"/>
      <w:pPr>
        <w:ind w:left="4309" w:hanging="360"/>
      </w:pPr>
    </w:lvl>
    <w:lvl w:ilvl="5" w:tplc="901E64BC">
      <w:start w:val="1"/>
      <w:numFmt w:val="lowerRoman"/>
      <w:lvlText w:val="%6."/>
      <w:lvlJc w:val="right"/>
      <w:pPr>
        <w:ind w:left="5029" w:hanging="180"/>
      </w:pPr>
    </w:lvl>
    <w:lvl w:ilvl="6" w:tplc="18607284">
      <w:start w:val="1"/>
      <w:numFmt w:val="decimal"/>
      <w:lvlText w:val="%7."/>
      <w:lvlJc w:val="left"/>
      <w:pPr>
        <w:ind w:left="5749" w:hanging="360"/>
      </w:pPr>
    </w:lvl>
    <w:lvl w:ilvl="7" w:tplc="9A006E66">
      <w:start w:val="1"/>
      <w:numFmt w:val="lowerLetter"/>
      <w:lvlText w:val="%8."/>
      <w:lvlJc w:val="left"/>
      <w:pPr>
        <w:ind w:left="6469" w:hanging="360"/>
      </w:pPr>
    </w:lvl>
    <w:lvl w:ilvl="8" w:tplc="C15C7DC6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6F41AD"/>
    <w:multiLevelType w:val="hybridMultilevel"/>
    <w:tmpl w:val="BB3C7FFE"/>
    <w:lvl w:ilvl="0" w:tplc="94D895E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FC8FAE">
      <w:start w:val="1"/>
      <w:numFmt w:val="lowerLetter"/>
      <w:lvlText w:val="%2."/>
      <w:lvlJc w:val="left"/>
      <w:pPr>
        <w:ind w:left="1440" w:hanging="360"/>
      </w:pPr>
    </w:lvl>
    <w:lvl w:ilvl="2" w:tplc="7E6210A8">
      <w:start w:val="1"/>
      <w:numFmt w:val="lowerRoman"/>
      <w:lvlText w:val="%3."/>
      <w:lvlJc w:val="right"/>
      <w:pPr>
        <w:ind w:left="2160" w:hanging="180"/>
      </w:pPr>
    </w:lvl>
    <w:lvl w:ilvl="3" w:tplc="54D6F582">
      <w:start w:val="1"/>
      <w:numFmt w:val="decimal"/>
      <w:lvlText w:val="%4."/>
      <w:lvlJc w:val="left"/>
      <w:pPr>
        <w:ind w:left="2880" w:hanging="360"/>
      </w:pPr>
    </w:lvl>
    <w:lvl w:ilvl="4" w:tplc="1A6AA0BA">
      <w:start w:val="1"/>
      <w:numFmt w:val="lowerLetter"/>
      <w:lvlText w:val="%5."/>
      <w:lvlJc w:val="left"/>
      <w:pPr>
        <w:ind w:left="3600" w:hanging="360"/>
      </w:pPr>
    </w:lvl>
    <w:lvl w:ilvl="5" w:tplc="86945E96">
      <w:start w:val="1"/>
      <w:numFmt w:val="lowerRoman"/>
      <w:lvlText w:val="%6."/>
      <w:lvlJc w:val="right"/>
      <w:pPr>
        <w:ind w:left="4320" w:hanging="180"/>
      </w:pPr>
    </w:lvl>
    <w:lvl w:ilvl="6" w:tplc="04F8FE0C">
      <w:start w:val="1"/>
      <w:numFmt w:val="decimal"/>
      <w:lvlText w:val="%7."/>
      <w:lvlJc w:val="left"/>
      <w:pPr>
        <w:ind w:left="5040" w:hanging="360"/>
      </w:pPr>
    </w:lvl>
    <w:lvl w:ilvl="7" w:tplc="981A8682">
      <w:start w:val="1"/>
      <w:numFmt w:val="lowerLetter"/>
      <w:lvlText w:val="%8."/>
      <w:lvlJc w:val="left"/>
      <w:pPr>
        <w:ind w:left="5760" w:hanging="360"/>
      </w:pPr>
    </w:lvl>
    <w:lvl w:ilvl="8" w:tplc="C99A8C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F6EEE"/>
    <w:multiLevelType w:val="hybridMultilevel"/>
    <w:tmpl w:val="E098AED0"/>
    <w:lvl w:ilvl="0" w:tplc="E6B67B94">
      <w:start w:val="1"/>
      <w:numFmt w:val="russianLower"/>
      <w:lvlText w:val="%1)"/>
      <w:lvlJc w:val="left"/>
      <w:pPr>
        <w:ind w:left="1429" w:hanging="360"/>
      </w:pPr>
    </w:lvl>
    <w:lvl w:ilvl="1" w:tplc="81806C60">
      <w:start w:val="1"/>
      <w:numFmt w:val="lowerLetter"/>
      <w:lvlText w:val="%2."/>
      <w:lvlJc w:val="left"/>
      <w:pPr>
        <w:ind w:left="2149" w:hanging="360"/>
      </w:pPr>
    </w:lvl>
    <w:lvl w:ilvl="2" w:tplc="3B14D3AA">
      <w:start w:val="1"/>
      <w:numFmt w:val="lowerRoman"/>
      <w:lvlText w:val="%3."/>
      <w:lvlJc w:val="right"/>
      <w:pPr>
        <w:ind w:left="2869" w:hanging="180"/>
      </w:pPr>
    </w:lvl>
    <w:lvl w:ilvl="3" w:tplc="DE56205A">
      <w:start w:val="1"/>
      <w:numFmt w:val="decimal"/>
      <w:lvlText w:val="%4."/>
      <w:lvlJc w:val="left"/>
      <w:pPr>
        <w:ind w:left="3589" w:hanging="360"/>
      </w:pPr>
    </w:lvl>
    <w:lvl w:ilvl="4" w:tplc="9B5A488E">
      <w:start w:val="1"/>
      <w:numFmt w:val="lowerLetter"/>
      <w:lvlText w:val="%5."/>
      <w:lvlJc w:val="left"/>
      <w:pPr>
        <w:ind w:left="4309" w:hanging="360"/>
      </w:pPr>
    </w:lvl>
    <w:lvl w:ilvl="5" w:tplc="01F2EFC8">
      <w:start w:val="1"/>
      <w:numFmt w:val="lowerRoman"/>
      <w:lvlText w:val="%6."/>
      <w:lvlJc w:val="right"/>
      <w:pPr>
        <w:ind w:left="5029" w:hanging="180"/>
      </w:pPr>
    </w:lvl>
    <w:lvl w:ilvl="6" w:tplc="508A58C4">
      <w:start w:val="1"/>
      <w:numFmt w:val="decimal"/>
      <w:lvlText w:val="%7."/>
      <w:lvlJc w:val="left"/>
      <w:pPr>
        <w:ind w:left="5749" w:hanging="360"/>
      </w:pPr>
    </w:lvl>
    <w:lvl w:ilvl="7" w:tplc="B096EA58">
      <w:start w:val="1"/>
      <w:numFmt w:val="lowerLetter"/>
      <w:lvlText w:val="%8."/>
      <w:lvlJc w:val="left"/>
      <w:pPr>
        <w:ind w:left="6469" w:hanging="360"/>
      </w:pPr>
    </w:lvl>
    <w:lvl w:ilvl="8" w:tplc="C6BA571C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B2664A8"/>
    <w:multiLevelType w:val="hybridMultilevel"/>
    <w:tmpl w:val="BA225C7C"/>
    <w:lvl w:ilvl="0" w:tplc="6A220554">
      <w:start w:val="1"/>
      <w:numFmt w:val="bullet"/>
      <w:lvlText w:val="-"/>
      <w:lvlJc w:val="left"/>
      <w:pPr>
        <w:ind w:left="17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DD20BF8C">
      <w:start w:val="1"/>
      <w:numFmt w:val="bullet"/>
      <w:lvlText w:val="•"/>
      <w:lvlJc w:val="left"/>
      <w:pPr>
        <w:ind w:left="1156" w:hanging="164"/>
      </w:pPr>
      <w:rPr>
        <w:rFonts w:hint="default"/>
        <w:lang w:val="ru-RU" w:eastAsia="en-US" w:bidi="ar-SA"/>
      </w:rPr>
    </w:lvl>
    <w:lvl w:ilvl="2" w:tplc="FCFA91BA">
      <w:start w:val="1"/>
      <w:numFmt w:val="bullet"/>
      <w:lvlText w:val="•"/>
      <w:lvlJc w:val="left"/>
      <w:pPr>
        <w:ind w:left="2133" w:hanging="164"/>
      </w:pPr>
      <w:rPr>
        <w:rFonts w:hint="default"/>
        <w:lang w:val="ru-RU" w:eastAsia="en-US" w:bidi="ar-SA"/>
      </w:rPr>
    </w:lvl>
    <w:lvl w:ilvl="3" w:tplc="1228D67C">
      <w:start w:val="1"/>
      <w:numFmt w:val="bullet"/>
      <w:lvlText w:val="•"/>
      <w:lvlJc w:val="left"/>
      <w:pPr>
        <w:ind w:left="3109" w:hanging="164"/>
      </w:pPr>
      <w:rPr>
        <w:rFonts w:hint="default"/>
        <w:lang w:val="ru-RU" w:eastAsia="en-US" w:bidi="ar-SA"/>
      </w:rPr>
    </w:lvl>
    <w:lvl w:ilvl="4" w:tplc="133A016A">
      <w:start w:val="1"/>
      <w:numFmt w:val="bullet"/>
      <w:lvlText w:val="•"/>
      <w:lvlJc w:val="left"/>
      <w:pPr>
        <w:ind w:left="4086" w:hanging="164"/>
      </w:pPr>
      <w:rPr>
        <w:rFonts w:hint="default"/>
        <w:lang w:val="ru-RU" w:eastAsia="en-US" w:bidi="ar-SA"/>
      </w:rPr>
    </w:lvl>
    <w:lvl w:ilvl="5" w:tplc="BFF49426">
      <w:start w:val="1"/>
      <w:numFmt w:val="bullet"/>
      <w:lvlText w:val="•"/>
      <w:lvlJc w:val="left"/>
      <w:pPr>
        <w:ind w:left="5063" w:hanging="164"/>
      </w:pPr>
      <w:rPr>
        <w:rFonts w:hint="default"/>
        <w:lang w:val="ru-RU" w:eastAsia="en-US" w:bidi="ar-SA"/>
      </w:rPr>
    </w:lvl>
    <w:lvl w:ilvl="6" w:tplc="20B8B3A2">
      <w:start w:val="1"/>
      <w:numFmt w:val="bullet"/>
      <w:lvlText w:val="•"/>
      <w:lvlJc w:val="left"/>
      <w:pPr>
        <w:ind w:left="6039" w:hanging="164"/>
      </w:pPr>
      <w:rPr>
        <w:rFonts w:hint="default"/>
        <w:lang w:val="ru-RU" w:eastAsia="en-US" w:bidi="ar-SA"/>
      </w:rPr>
    </w:lvl>
    <w:lvl w:ilvl="7" w:tplc="EB90BA8A">
      <w:start w:val="1"/>
      <w:numFmt w:val="bullet"/>
      <w:lvlText w:val="•"/>
      <w:lvlJc w:val="left"/>
      <w:pPr>
        <w:ind w:left="7016" w:hanging="164"/>
      </w:pPr>
      <w:rPr>
        <w:rFonts w:hint="default"/>
        <w:lang w:val="ru-RU" w:eastAsia="en-US" w:bidi="ar-SA"/>
      </w:rPr>
    </w:lvl>
    <w:lvl w:ilvl="8" w:tplc="E5568F5A">
      <w:start w:val="1"/>
      <w:numFmt w:val="bullet"/>
      <w:lvlText w:val="•"/>
      <w:lvlJc w:val="left"/>
      <w:pPr>
        <w:ind w:left="7993" w:hanging="164"/>
      </w:pPr>
      <w:rPr>
        <w:rFonts w:hint="default"/>
        <w:lang w:val="ru-RU" w:eastAsia="en-US" w:bidi="ar-SA"/>
      </w:rPr>
    </w:lvl>
  </w:abstractNum>
  <w:abstractNum w:abstractNumId="9">
    <w:nsid w:val="6D052784"/>
    <w:multiLevelType w:val="hybridMultilevel"/>
    <w:tmpl w:val="6D34D780"/>
    <w:lvl w:ilvl="0" w:tplc="C93C77D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7FE3E16">
      <w:start w:val="1"/>
      <w:numFmt w:val="lowerLetter"/>
      <w:lvlText w:val="%2."/>
      <w:lvlJc w:val="left"/>
      <w:pPr>
        <w:ind w:left="1789" w:hanging="360"/>
      </w:pPr>
    </w:lvl>
    <w:lvl w:ilvl="2" w:tplc="2D6CDBFE">
      <w:start w:val="1"/>
      <w:numFmt w:val="lowerRoman"/>
      <w:lvlText w:val="%3."/>
      <w:lvlJc w:val="right"/>
      <w:pPr>
        <w:ind w:left="2509" w:hanging="180"/>
      </w:pPr>
    </w:lvl>
    <w:lvl w:ilvl="3" w:tplc="5CC8BC66">
      <w:start w:val="1"/>
      <w:numFmt w:val="decimal"/>
      <w:lvlText w:val="%4."/>
      <w:lvlJc w:val="left"/>
      <w:pPr>
        <w:ind w:left="3229" w:hanging="360"/>
      </w:pPr>
    </w:lvl>
    <w:lvl w:ilvl="4" w:tplc="2D5EE024">
      <w:start w:val="1"/>
      <w:numFmt w:val="lowerLetter"/>
      <w:lvlText w:val="%5."/>
      <w:lvlJc w:val="left"/>
      <w:pPr>
        <w:ind w:left="3949" w:hanging="360"/>
      </w:pPr>
    </w:lvl>
    <w:lvl w:ilvl="5" w:tplc="42367E5C">
      <w:start w:val="1"/>
      <w:numFmt w:val="lowerRoman"/>
      <w:lvlText w:val="%6."/>
      <w:lvlJc w:val="right"/>
      <w:pPr>
        <w:ind w:left="4669" w:hanging="180"/>
      </w:pPr>
    </w:lvl>
    <w:lvl w:ilvl="6" w:tplc="EC96C2BA">
      <w:start w:val="1"/>
      <w:numFmt w:val="decimal"/>
      <w:lvlText w:val="%7."/>
      <w:lvlJc w:val="left"/>
      <w:pPr>
        <w:ind w:left="5389" w:hanging="360"/>
      </w:pPr>
    </w:lvl>
    <w:lvl w:ilvl="7" w:tplc="F53699F0">
      <w:start w:val="1"/>
      <w:numFmt w:val="lowerLetter"/>
      <w:lvlText w:val="%8."/>
      <w:lvlJc w:val="left"/>
      <w:pPr>
        <w:ind w:left="6109" w:hanging="360"/>
      </w:pPr>
    </w:lvl>
    <w:lvl w:ilvl="8" w:tplc="2E6C7546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5506E0"/>
    <w:multiLevelType w:val="hybridMultilevel"/>
    <w:tmpl w:val="A8ECCFB2"/>
    <w:lvl w:ilvl="0" w:tplc="E5A4489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950F8F"/>
    <w:multiLevelType w:val="hybridMultilevel"/>
    <w:tmpl w:val="3C2A7438"/>
    <w:lvl w:ilvl="0" w:tplc="F2925E50">
      <w:start w:val="1"/>
      <w:numFmt w:val="decimal"/>
      <w:lvlText w:val="%1)"/>
      <w:lvlJc w:val="left"/>
      <w:pPr>
        <w:ind w:left="1353" w:hanging="360"/>
      </w:pPr>
    </w:lvl>
    <w:lvl w:ilvl="1" w:tplc="8D08E352">
      <w:start w:val="1"/>
      <w:numFmt w:val="lowerLetter"/>
      <w:lvlText w:val="%2."/>
      <w:lvlJc w:val="left"/>
      <w:pPr>
        <w:ind w:left="1440" w:hanging="360"/>
      </w:pPr>
    </w:lvl>
    <w:lvl w:ilvl="2" w:tplc="7DF49980">
      <w:start w:val="1"/>
      <w:numFmt w:val="lowerRoman"/>
      <w:lvlText w:val="%3."/>
      <w:lvlJc w:val="right"/>
      <w:pPr>
        <w:ind w:left="2160" w:hanging="180"/>
      </w:pPr>
    </w:lvl>
    <w:lvl w:ilvl="3" w:tplc="6AE8CA46">
      <w:start w:val="1"/>
      <w:numFmt w:val="decimal"/>
      <w:lvlText w:val="%4."/>
      <w:lvlJc w:val="left"/>
      <w:pPr>
        <w:ind w:left="2880" w:hanging="360"/>
      </w:pPr>
    </w:lvl>
    <w:lvl w:ilvl="4" w:tplc="6BE0F2F8">
      <w:start w:val="1"/>
      <w:numFmt w:val="lowerLetter"/>
      <w:lvlText w:val="%5."/>
      <w:lvlJc w:val="left"/>
      <w:pPr>
        <w:ind w:left="3600" w:hanging="360"/>
      </w:pPr>
    </w:lvl>
    <w:lvl w:ilvl="5" w:tplc="AF3649D6">
      <w:start w:val="1"/>
      <w:numFmt w:val="lowerRoman"/>
      <w:lvlText w:val="%6."/>
      <w:lvlJc w:val="right"/>
      <w:pPr>
        <w:ind w:left="4320" w:hanging="180"/>
      </w:pPr>
    </w:lvl>
    <w:lvl w:ilvl="6" w:tplc="19D8D8A4">
      <w:start w:val="1"/>
      <w:numFmt w:val="decimal"/>
      <w:lvlText w:val="%7."/>
      <w:lvlJc w:val="left"/>
      <w:pPr>
        <w:ind w:left="5040" w:hanging="360"/>
      </w:pPr>
    </w:lvl>
    <w:lvl w:ilvl="7" w:tplc="C9649294">
      <w:start w:val="1"/>
      <w:numFmt w:val="lowerLetter"/>
      <w:lvlText w:val="%8."/>
      <w:lvlJc w:val="left"/>
      <w:pPr>
        <w:ind w:left="5760" w:hanging="360"/>
      </w:pPr>
    </w:lvl>
    <w:lvl w:ilvl="8" w:tplc="A17A361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42CDC"/>
    <w:multiLevelType w:val="hybridMultilevel"/>
    <w:tmpl w:val="398E7D70"/>
    <w:lvl w:ilvl="0" w:tplc="C8BC8F66">
      <w:start w:val="1"/>
      <w:numFmt w:val="decimal"/>
      <w:lvlText w:val="%1)"/>
      <w:lvlJc w:val="left"/>
      <w:pPr>
        <w:ind w:left="1353" w:hanging="360"/>
      </w:pPr>
    </w:lvl>
    <w:lvl w:ilvl="1" w:tplc="E4D8BA28">
      <w:start w:val="1"/>
      <w:numFmt w:val="lowerLetter"/>
      <w:lvlText w:val="%2."/>
      <w:lvlJc w:val="left"/>
      <w:pPr>
        <w:ind w:left="1440" w:hanging="360"/>
      </w:pPr>
    </w:lvl>
    <w:lvl w:ilvl="2" w:tplc="46766980">
      <w:start w:val="1"/>
      <w:numFmt w:val="lowerRoman"/>
      <w:lvlText w:val="%3."/>
      <w:lvlJc w:val="right"/>
      <w:pPr>
        <w:ind w:left="2160" w:hanging="180"/>
      </w:pPr>
    </w:lvl>
    <w:lvl w:ilvl="3" w:tplc="F2BEEDAC">
      <w:start w:val="1"/>
      <w:numFmt w:val="decimal"/>
      <w:lvlText w:val="%4."/>
      <w:lvlJc w:val="left"/>
      <w:pPr>
        <w:ind w:left="2880" w:hanging="360"/>
      </w:pPr>
    </w:lvl>
    <w:lvl w:ilvl="4" w:tplc="63866928">
      <w:start w:val="1"/>
      <w:numFmt w:val="lowerLetter"/>
      <w:lvlText w:val="%5."/>
      <w:lvlJc w:val="left"/>
      <w:pPr>
        <w:ind w:left="3600" w:hanging="360"/>
      </w:pPr>
    </w:lvl>
    <w:lvl w:ilvl="5" w:tplc="8F2E7896">
      <w:start w:val="1"/>
      <w:numFmt w:val="lowerRoman"/>
      <w:lvlText w:val="%6."/>
      <w:lvlJc w:val="right"/>
      <w:pPr>
        <w:ind w:left="4320" w:hanging="180"/>
      </w:pPr>
    </w:lvl>
    <w:lvl w:ilvl="6" w:tplc="8AE01EB4">
      <w:start w:val="1"/>
      <w:numFmt w:val="decimal"/>
      <w:lvlText w:val="%7."/>
      <w:lvlJc w:val="left"/>
      <w:pPr>
        <w:ind w:left="5040" w:hanging="360"/>
      </w:pPr>
    </w:lvl>
    <w:lvl w:ilvl="7" w:tplc="37B81B28">
      <w:start w:val="1"/>
      <w:numFmt w:val="lowerLetter"/>
      <w:lvlText w:val="%8."/>
      <w:lvlJc w:val="left"/>
      <w:pPr>
        <w:ind w:left="5760" w:hanging="360"/>
      </w:pPr>
    </w:lvl>
    <w:lvl w:ilvl="8" w:tplc="12406A6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02D39"/>
    <w:multiLevelType w:val="hybridMultilevel"/>
    <w:tmpl w:val="3E5CE1AC"/>
    <w:lvl w:ilvl="0" w:tplc="1BB084F8">
      <w:start w:val="1"/>
      <w:numFmt w:val="russianLower"/>
      <w:lvlText w:val="%1)"/>
      <w:lvlJc w:val="left"/>
      <w:pPr>
        <w:ind w:left="1353" w:hanging="360"/>
      </w:pPr>
    </w:lvl>
    <w:lvl w:ilvl="1" w:tplc="933A8BB2">
      <w:start w:val="1"/>
      <w:numFmt w:val="lowerLetter"/>
      <w:lvlText w:val="%2."/>
      <w:lvlJc w:val="left"/>
      <w:pPr>
        <w:ind w:left="1440" w:hanging="360"/>
      </w:pPr>
    </w:lvl>
    <w:lvl w:ilvl="2" w:tplc="C3763E88">
      <w:start w:val="1"/>
      <w:numFmt w:val="lowerRoman"/>
      <w:lvlText w:val="%3."/>
      <w:lvlJc w:val="right"/>
      <w:pPr>
        <w:ind w:left="2160" w:hanging="180"/>
      </w:pPr>
    </w:lvl>
    <w:lvl w:ilvl="3" w:tplc="7BD0564C">
      <w:start w:val="1"/>
      <w:numFmt w:val="decimal"/>
      <w:lvlText w:val="%4."/>
      <w:lvlJc w:val="left"/>
      <w:pPr>
        <w:ind w:left="2880" w:hanging="360"/>
      </w:pPr>
    </w:lvl>
    <w:lvl w:ilvl="4" w:tplc="F8D8FEBE">
      <w:start w:val="1"/>
      <w:numFmt w:val="lowerLetter"/>
      <w:lvlText w:val="%5."/>
      <w:lvlJc w:val="left"/>
      <w:pPr>
        <w:ind w:left="3600" w:hanging="360"/>
      </w:pPr>
    </w:lvl>
    <w:lvl w:ilvl="5" w:tplc="63D68058">
      <w:start w:val="1"/>
      <w:numFmt w:val="lowerRoman"/>
      <w:lvlText w:val="%6."/>
      <w:lvlJc w:val="right"/>
      <w:pPr>
        <w:ind w:left="4320" w:hanging="180"/>
      </w:pPr>
    </w:lvl>
    <w:lvl w:ilvl="6" w:tplc="4A92148E">
      <w:start w:val="1"/>
      <w:numFmt w:val="decimal"/>
      <w:lvlText w:val="%7."/>
      <w:lvlJc w:val="left"/>
      <w:pPr>
        <w:ind w:left="5040" w:hanging="360"/>
      </w:pPr>
    </w:lvl>
    <w:lvl w:ilvl="7" w:tplc="CE868502">
      <w:start w:val="1"/>
      <w:numFmt w:val="lowerLetter"/>
      <w:lvlText w:val="%8."/>
      <w:lvlJc w:val="left"/>
      <w:pPr>
        <w:ind w:left="5760" w:hanging="360"/>
      </w:pPr>
    </w:lvl>
    <w:lvl w:ilvl="8" w:tplc="07721C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13"/>
  </w:num>
  <w:num w:numId="7">
    <w:abstractNumId w:val="13"/>
  </w:num>
  <w:num w:numId="8">
    <w:abstractNumId w:val="12"/>
  </w:num>
  <w:num w:numId="9">
    <w:abstractNumId w:val="11"/>
  </w:num>
  <w:num w:numId="10">
    <w:abstractNumId w:val="0"/>
  </w:num>
  <w:num w:numId="11">
    <w:abstractNumId w:val="7"/>
  </w:num>
  <w:num w:numId="12">
    <w:abstractNumId w:val="4"/>
  </w:num>
  <w:num w:numId="13">
    <w:abstractNumId w:val="1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34"/>
    <w:rsid w:val="00010F65"/>
    <w:rsid w:val="00075561"/>
    <w:rsid w:val="000C4E8F"/>
    <w:rsid w:val="000D0076"/>
    <w:rsid w:val="00122C34"/>
    <w:rsid w:val="001E1711"/>
    <w:rsid w:val="00250264"/>
    <w:rsid w:val="00267285"/>
    <w:rsid w:val="002A5B17"/>
    <w:rsid w:val="002E605B"/>
    <w:rsid w:val="00347642"/>
    <w:rsid w:val="003E513A"/>
    <w:rsid w:val="003F7A77"/>
    <w:rsid w:val="004539F3"/>
    <w:rsid w:val="004A4889"/>
    <w:rsid w:val="00512AD7"/>
    <w:rsid w:val="00544B3F"/>
    <w:rsid w:val="00551C5C"/>
    <w:rsid w:val="00567E6C"/>
    <w:rsid w:val="00667727"/>
    <w:rsid w:val="006A59D4"/>
    <w:rsid w:val="006B2D8B"/>
    <w:rsid w:val="006C4DD5"/>
    <w:rsid w:val="006E0DA8"/>
    <w:rsid w:val="00717A7F"/>
    <w:rsid w:val="00732EE9"/>
    <w:rsid w:val="00771505"/>
    <w:rsid w:val="00773659"/>
    <w:rsid w:val="00804811"/>
    <w:rsid w:val="00883F7E"/>
    <w:rsid w:val="008B7DF5"/>
    <w:rsid w:val="00927244"/>
    <w:rsid w:val="00994D54"/>
    <w:rsid w:val="00994DC6"/>
    <w:rsid w:val="009A1FE4"/>
    <w:rsid w:val="009B4D50"/>
    <w:rsid w:val="009E22A9"/>
    <w:rsid w:val="00A3779E"/>
    <w:rsid w:val="00A41D6A"/>
    <w:rsid w:val="00A55D88"/>
    <w:rsid w:val="00A775B8"/>
    <w:rsid w:val="00A82C08"/>
    <w:rsid w:val="00AA2CDC"/>
    <w:rsid w:val="00B62294"/>
    <w:rsid w:val="00B83318"/>
    <w:rsid w:val="00B955B6"/>
    <w:rsid w:val="00BC04AA"/>
    <w:rsid w:val="00BD0783"/>
    <w:rsid w:val="00BD4D74"/>
    <w:rsid w:val="00C3588B"/>
    <w:rsid w:val="00CC259D"/>
    <w:rsid w:val="00D12DE2"/>
    <w:rsid w:val="00DB575A"/>
    <w:rsid w:val="00E028F3"/>
    <w:rsid w:val="00E341D7"/>
    <w:rsid w:val="00E46C3D"/>
    <w:rsid w:val="00E62518"/>
    <w:rsid w:val="00F81684"/>
    <w:rsid w:val="00F96B8F"/>
    <w:rsid w:val="00FA72C0"/>
    <w:rsid w:val="00FD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table" w:styleId="af0">
    <w:name w:val="Table Grid"/>
    <w:basedOn w:val="a1"/>
    <w:uiPriority w:val="59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1"/>
    <w:qFormat/>
    <w:pPr>
      <w:jc w:val="both"/>
    </w:pPr>
    <w:rPr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List Paragraph"/>
    <w:basedOn w:val="a"/>
    <w:uiPriority w:val="1"/>
    <w:qFormat/>
    <w:pPr>
      <w:spacing w:before="114"/>
      <w:ind w:left="201" w:firstLine="561"/>
      <w:jc w:val="both"/>
    </w:p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Pr>
      <w:rFonts w:ascii="Times New Roman" w:eastAsia="Times New Roman" w:hAnsi="Times New Roman" w:cs="Times New Roman"/>
    </w:rPr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</w:rPr>
  </w:style>
  <w:style w:type="paragraph" w:styleId="afa">
    <w:name w:val="endnote text"/>
    <w:basedOn w:val="a"/>
    <w:link w:val="afb"/>
    <w:uiPriority w:val="99"/>
    <w:unhideWhenUsed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table" w:styleId="af0">
    <w:name w:val="Table Grid"/>
    <w:basedOn w:val="a1"/>
    <w:uiPriority w:val="59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1"/>
    <w:qFormat/>
    <w:pPr>
      <w:jc w:val="both"/>
    </w:pPr>
    <w:rPr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List Paragraph"/>
    <w:basedOn w:val="a"/>
    <w:uiPriority w:val="1"/>
    <w:qFormat/>
    <w:pPr>
      <w:spacing w:before="114"/>
      <w:ind w:left="201" w:firstLine="561"/>
      <w:jc w:val="both"/>
    </w:p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Pr>
      <w:rFonts w:ascii="Times New Roman" w:eastAsia="Times New Roman" w:hAnsi="Times New Roman" w:cs="Times New Roman"/>
    </w:rPr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</w:rPr>
  </w:style>
  <w:style w:type="paragraph" w:styleId="afa">
    <w:name w:val="endnote text"/>
    <w:basedOn w:val="a"/>
    <w:link w:val="afb"/>
    <w:uiPriority w:val="99"/>
    <w:unhideWhenUsed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3024&amp;dst=106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3024&amp;dst=360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3024&amp;dst=165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32EFE-2655-4F83-A03E-578BACB8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Hava</cp:lastModifiedBy>
  <cp:revision>20</cp:revision>
  <cp:lastPrinted>2024-12-23T12:21:00Z</cp:lastPrinted>
  <dcterms:created xsi:type="dcterms:W3CDTF">2024-12-13T13:01:00Z</dcterms:created>
  <dcterms:modified xsi:type="dcterms:W3CDTF">2025-06-30T17:39:00Z</dcterms:modified>
</cp:coreProperties>
</file>